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2AFC0">
      <w:pPr>
        <w:spacing w:line="360"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采购需求</w:t>
      </w:r>
    </w:p>
    <w:p w14:paraId="4F527D60">
      <w:pPr>
        <w:spacing w:line="360" w:lineRule="auto"/>
        <w:rPr>
          <w:rFonts w:ascii="Times New Roman" w:hAnsi="Times New Roman" w:eastAsia="宋体" w:cs="Times New Roman"/>
          <w:sz w:val="24"/>
        </w:rPr>
      </w:pPr>
    </w:p>
    <w:p w14:paraId="6BD1D33B">
      <w:pPr>
        <w:spacing w:line="360" w:lineRule="auto"/>
        <w:rPr>
          <w:rFonts w:ascii="宋体" w:hAnsi="宋体" w:eastAsia="宋体" w:cs="宋体"/>
          <w:b/>
          <w:szCs w:val="21"/>
        </w:rPr>
      </w:pPr>
      <w:bookmarkStart w:id="0" w:name="_Hlk95984765"/>
      <w:bookmarkStart w:id="1" w:name="_Toc184023125"/>
      <w:bookmarkStart w:id="2" w:name="_Toc174185168"/>
      <w:r>
        <w:rPr>
          <w:rFonts w:hint="eastAsia" w:ascii="宋体" w:hAnsi="宋体" w:eastAsia="宋体" w:cs="宋体"/>
          <w:b/>
          <w:szCs w:val="21"/>
        </w:rPr>
        <w:t>一、服务需求清单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701"/>
        <w:gridCol w:w="997"/>
        <w:gridCol w:w="853"/>
        <w:gridCol w:w="3179"/>
      </w:tblGrid>
      <w:tr w14:paraId="54E7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1F0BCFFE">
            <w:pPr>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2701" w:type="dxa"/>
            <w:tcBorders>
              <w:top w:val="single" w:color="auto" w:sz="4" w:space="0"/>
              <w:left w:val="single" w:color="auto" w:sz="4" w:space="0"/>
              <w:bottom w:val="single" w:color="auto" w:sz="4" w:space="0"/>
              <w:right w:val="single" w:color="auto" w:sz="4" w:space="0"/>
            </w:tcBorders>
            <w:noWrap w:val="0"/>
            <w:vAlign w:val="center"/>
          </w:tcPr>
          <w:p w14:paraId="61A0CABE">
            <w:pPr>
              <w:spacing w:line="360" w:lineRule="auto"/>
              <w:jc w:val="center"/>
              <w:rPr>
                <w:rFonts w:ascii="宋体" w:hAnsi="宋体" w:eastAsia="宋体" w:cs="宋体"/>
                <w:b/>
                <w:szCs w:val="21"/>
              </w:rPr>
            </w:pPr>
            <w:r>
              <w:rPr>
                <w:rFonts w:hint="eastAsia" w:ascii="宋体" w:hAnsi="宋体" w:eastAsia="宋体" w:cs="宋体"/>
                <w:b/>
                <w:szCs w:val="21"/>
              </w:rPr>
              <w:t>服务名称</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719B03EA">
            <w:pPr>
              <w:spacing w:line="360" w:lineRule="auto"/>
              <w:jc w:val="center"/>
              <w:rPr>
                <w:rFonts w:ascii="宋体" w:hAnsi="宋体" w:eastAsia="宋体" w:cs="宋体"/>
                <w:b/>
                <w:szCs w:val="21"/>
              </w:rPr>
            </w:pPr>
            <w:r>
              <w:rPr>
                <w:rFonts w:hint="eastAsia" w:ascii="宋体" w:hAnsi="宋体" w:eastAsia="宋体" w:cs="宋体"/>
                <w:b/>
                <w:szCs w:val="21"/>
              </w:rPr>
              <w:t>数量</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41297BEA">
            <w:pPr>
              <w:spacing w:line="360" w:lineRule="auto"/>
              <w:jc w:val="center"/>
              <w:rPr>
                <w:rFonts w:ascii="宋体" w:hAnsi="宋体" w:eastAsia="宋体" w:cs="宋体"/>
                <w:b/>
                <w:szCs w:val="21"/>
              </w:rPr>
            </w:pPr>
            <w:r>
              <w:rPr>
                <w:rFonts w:hint="eastAsia" w:ascii="宋体" w:hAnsi="宋体" w:eastAsia="宋体" w:cs="宋体"/>
                <w:b/>
                <w:szCs w:val="21"/>
              </w:rPr>
              <w:t>单位</w:t>
            </w:r>
          </w:p>
        </w:tc>
        <w:tc>
          <w:tcPr>
            <w:tcW w:w="3179" w:type="dxa"/>
            <w:tcBorders>
              <w:top w:val="single" w:color="auto" w:sz="4" w:space="0"/>
              <w:left w:val="single" w:color="auto" w:sz="4" w:space="0"/>
              <w:bottom w:val="single" w:color="auto" w:sz="4" w:space="0"/>
              <w:right w:val="single" w:color="auto" w:sz="4" w:space="0"/>
            </w:tcBorders>
            <w:noWrap w:val="0"/>
            <w:vAlign w:val="center"/>
          </w:tcPr>
          <w:p w14:paraId="3D35C8FE">
            <w:pPr>
              <w:spacing w:line="360" w:lineRule="auto"/>
              <w:jc w:val="center"/>
              <w:rPr>
                <w:rFonts w:ascii="宋体" w:hAnsi="宋体" w:eastAsia="宋体" w:cs="宋体"/>
                <w:b/>
                <w:szCs w:val="21"/>
              </w:rPr>
            </w:pPr>
            <w:r>
              <w:rPr>
                <w:rFonts w:hint="eastAsia" w:ascii="宋体" w:hAnsi="宋体" w:eastAsia="宋体" w:cs="宋体"/>
                <w:b/>
                <w:szCs w:val="21"/>
              </w:rPr>
              <w:t>备注</w:t>
            </w:r>
          </w:p>
        </w:tc>
      </w:tr>
      <w:tr w14:paraId="30A7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422B3A3E">
            <w:pPr>
              <w:spacing w:line="360" w:lineRule="auto"/>
              <w:jc w:val="center"/>
              <w:rPr>
                <w:rFonts w:ascii="宋体" w:hAnsi="宋体" w:eastAsia="宋体" w:cs="宋体"/>
                <w:szCs w:val="21"/>
              </w:rPr>
            </w:pPr>
            <w:r>
              <w:rPr>
                <w:rFonts w:hint="eastAsia" w:ascii="宋体" w:hAnsi="宋体" w:eastAsia="宋体" w:cs="宋体"/>
                <w:szCs w:val="21"/>
              </w:rPr>
              <w:t>1</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2819944A">
            <w:pPr>
              <w:spacing w:line="360" w:lineRule="auto"/>
              <w:jc w:val="center"/>
              <w:rPr>
                <w:rFonts w:ascii="宋体" w:hAnsi="宋体" w:eastAsia="宋体" w:cs="宋体"/>
                <w:szCs w:val="21"/>
              </w:rPr>
            </w:pPr>
            <w:r>
              <w:rPr>
                <w:rFonts w:hint="eastAsia" w:ascii="宋体" w:hAnsi="宋体" w:eastAsia="宋体" w:cs="宋体"/>
                <w:szCs w:val="21"/>
              </w:rPr>
              <w:t>北京市石景山区人民检察院物业管理服务</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6D567D78">
            <w:pPr>
              <w:spacing w:line="360" w:lineRule="auto"/>
              <w:jc w:val="center"/>
              <w:rPr>
                <w:rFonts w:ascii="宋体" w:hAnsi="宋体" w:eastAsia="宋体" w:cs="宋体"/>
                <w:szCs w:val="21"/>
              </w:rPr>
            </w:pPr>
            <w:r>
              <w:rPr>
                <w:rFonts w:hint="eastAsia" w:ascii="宋体" w:hAnsi="宋体" w:eastAsia="宋体" w:cs="宋体"/>
                <w:szCs w:val="21"/>
              </w:rPr>
              <w:t>1</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77EF953E">
            <w:pPr>
              <w:spacing w:line="360" w:lineRule="auto"/>
              <w:jc w:val="center"/>
              <w:rPr>
                <w:rFonts w:ascii="宋体" w:hAnsi="宋体" w:eastAsia="宋体" w:cs="宋体"/>
                <w:szCs w:val="21"/>
              </w:rPr>
            </w:pPr>
            <w:r>
              <w:rPr>
                <w:rFonts w:hint="eastAsia" w:ascii="宋体" w:hAnsi="宋体" w:eastAsia="宋体" w:cs="宋体"/>
                <w:szCs w:val="21"/>
              </w:rPr>
              <w:t>项</w:t>
            </w:r>
          </w:p>
        </w:tc>
        <w:tc>
          <w:tcPr>
            <w:tcW w:w="3179" w:type="dxa"/>
            <w:tcBorders>
              <w:top w:val="single" w:color="auto" w:sz="4" w:space="0"/>
              <w:left w:val="single" w:color="auto" w:sz="4" w:space="0"/>
              <w:bottom w:val="single" w:color="auto" w:sz="4" w:space="0"/>
              <w:right w:val="single" w:color="auto" w:sz="4" w:space="0"/>
            </w:tcBorders>
            <w:noWrap w:val="0"/>
            <w:vAlign w:val="center"/>
          </w:tcPr>
          <w:p w14:paraId="04136CC2">
            <w:pPr>
              <w:spacing w:line="360" w:lineRule="auto"/>
              <w:jc w:val="center"/>
              <w:rPr>
                <w:rFonts w:ascii="宋体" w:hAnsi="宋体" w:eastAsia="宋体" w:cs="宋体"/>
                <w:szCs w:val="21"/>
              </w:rPr>
            </w:pPr>
            <w:r>
              <w:rPr>
                <w:rFonts w:hint="eastAsia" w:ascii="宋体" w:hAnsi="宋体" w:eastAsia="宋体" w:cs="宋体"/>
                <w:szCs w:val="21"/>
              </w:rPr>
              <w:t>具体服务内容详见服务要求</w:t>
            </w:r>
          </w:p>
        </w:tc>
      </w:tr>
    </w:tbl>
    <w:p w14:paraId="28BFA83A">
      <w:pPr>
        <w:spacing w:line="360" w:lineRule="auto"/>
        <w:rPr>
          <w:rFonts w:hint="eastAsia" w:ascii="宋体" w:hAnsi="宋体" w:eastAsia="宋体" w:cs="宋体"/>
          <w:b/>
          <w:szCs w:val="21"/>
        </w:rPr>
      </w:pPr>
      <w:r>
        <w:rPr>
          <w:rFonts w:hint="eastAsia" w:ascii="宋体" w:hAnsi="宋体" w:eastAsia="宋体" w:cs="宋体"/>
          <w:b/>
          <w:szCs w:val="21"/>
        </w:rPr>
        <w:t>二、服务时间、地点及项目简况</w:t>
      </w:r>
    </w:p>
    <w:p w14:paraId="1790C022">
      <w:pPr>
        <w:spacing w:line="360" w:lineRule="auto"/>
        <w:ind w:right="59" w:rightChars="28" w:firstLine="420" w:firstLineChars="200"/>
        <w:rPr>
          <w:rFonts w:hint="eastAsia" w:ascii="宋体" w:hAnsi="宋体" w:eastAsia="宋体" w:cs="宋体"/>
          <w:color w:val="000000"/>
          <w:szCs w:val="21"/>
        </w:rPr>
      </w:pPr>
      <w:r>
        <w:rPr>
          <w:rFonts w:hint="eastAsia" w:ascii="宋体" w:hAnsi="宋体" w:eastAsia="宋体" w:cs="宋体"/>
          <w:color w:val="000000"/>
          <w:szCs w:val="21"/>
        </w:rPr>
        <w:t>服务时间：自合同签订之日起时间为一年。</w:t>
      </w:r>
    </w:p>
    <w:p w14:paraId="3F427F62">
      <w:pPr>
        <w:spacing w:line="360" w:lineRule="auto"/>
        <w:ind w:firstLine="420" w:firstLineChars="200"/>
        <w:rPr>
          <w:rFonts w:hint="eastAsia" w:ascii="宋体" w:hAnsi="宋体" w:eastAsia="宋体" w:cs="宋体"/>
          <w:szCs w:val="21"/>
        </w:rPr>
      </w:pPr>
      <w:r>
        <w:rPr>
          <w:rFonts w:hint="eastAsia" w:ascii="宋体" w:hAnsi="宋体" w:eastAsia="宋体" w:cs="宋体"/>
          <w:color w:val="000000"/>
          <w:szCs w:val="21"/>
        </w:rPr>
        <w:t>项目地点：石景山区人民检察院（北京市石景山区古城南里甲2号）</w:t>
      </w:r>
      <w:r>
        <w:rPr>
          <w:rFonts w:hint="eastAsia" w:ascii="宋体" w:hAnsi="宋体" w:eastAsia="宋体" w:cs="宋体"/>
          <w:szCs w:val="21"/>
        </w:rPr>
        <w:t>；</w:t>
      </w:r>
    </w:p>
    <w:p w14:paraId="3EE669AB">
      <w:pPr>
        <w:spacing w:line="360" w:lineRule="auto"/>
        <w:ind w:right="59" w:rightChars="28"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（一）项目简况</w:t>
      </w:r>
    </w:p>
    <w:p w14:paraId="673D014F">
      <w:pPr>
        <w:spacing w:line="360" w:lineRule="auto"/>
        <w:ind w:right="59" w:rightChars="28" w:firstLine="420" w:firstLineChars="200"/>
        <w:rPr>
          <w:rFonts w:hint="eastAsia" w:ascii="宋体" w:hAnsi="宋体" w:eastAsia="宋体" w:cs="宋体"/>
          <w:color w:val="000000"/>
          <w:szCs w:val="21"/>
        </w:rPr>
      </w:pPr>
      <w:r>
        <w:rPr>
          <w:rFonts w:hint="eastAsia" w:ascii="宋体" w:hAnsi="宋体" w:eastAsia="宋体" w:cs="宋体"/>
          <w:color w:val="000000"/>
          <w:szCs w:val="21"/>
        </w:rPr>
        <w:t>为了更好的开展北京市石景山区人民检察院的物业管理及基础服务工作，现将北京市石景山区人民检察院院机关物业服务进行总体招标，主要服务内容为：</w:t>
      </w:r>
    </w:p>
    <w:p w14:paraId="12ABBF4E">
      <w:pPr>
        <w:spacing w:line="360" w:lineRule="auto"/>
        <w:ind w:right="59" w:rightChars="28" w:firstLine="420" w:firstLineChars="200"/>
        <w:rPr>
          <w:rFonts w:hint="eastAsia" w:ascii="宋体" w:hAnsi="宋体" w:eastAsia="宋体" w:cs="宋体"/>
          <w:color w:val="000000"/>
          <w:szCs w:val="21"/>
        </w:rPr>
      </w:pPr>
      <w:r>
        <w:rPr>
          <w:rFonts w:hint="eastAsia" w:ascii="宋体" w:hAnsi="宋体" w:eastAsia="宋体" w:cs="宋体"/>
          <w:color w:val="000000"/>
          <w:szCs w:val="21"/>
        </w:rPr>
        <w:t>1.设备设施日常管理维护，即给排水设备、供电设备、供热系统、空调系统、电梯运行、立体机械停车设备</w:t>
      </w:r>
      <w:r>
        <w:rPr>
          <w:rFonts w:hint="eastAsia" w:ascii="宋体" w:hAnsi="宋体" w:eastAsia="宋体" w:cs="宋体"/>
          <w:color w:val="92D050"/>
          <w:szCs w:val="21"/>
        </w:rPr>
        <w:t>、</w:t>
      </w:r>
      <w:r>
        <w:rPr>
          <w:rFonts w:hint="eastAsia" w:ascii="宋体" w:hAnsi="宋体" w:eastAsia="宋体" w:cs="宋体"/>
          <w:color w:val="000000"/>
          <w:szCs w:val="21"/>
        </w:rPr>
        <w:t>避雷系统等；</w:t>
      </w:r>
    </w:p>
    <w:p w14:paraId="65F544E6">
      <w:pPr>
        <w:spacing w:line="360" w:lineRule="auto"/>
        <w:ind w:left="-4" w:leftChars="-2" w:right="59" w:rightChars="28" w:firstLine="420" w:firstLineChars="200"/>
        <w:rPr>
          <w:rFonts w:hint="eastAsia" w:ascii="宋体" w:hAnsi="宋体" w:eastAsia="宋体" w:cs="宋体"/>
          <w:color w:val="000000"/>
          <w:szCs w:val="21"/>
        </w:rPr>
      </w:pPr>
      <w:r>
        <w:rPr>
          <w:rFonts w:hint="eastAsia" w:ascii="宋体" w:hAnsi="宋体" w:eastAsia="宋体" w:cs="宋体"/>
          <w:color w:val="000000"/>
          <w:szCs w:val="21"/>
        </w:rPr>
        <w:t>2.消防安全管理</w:t>
      </w:r>
      <w:r>
        <w:rPr>
          <w:rFonts w:hint="eastAsia" w:ascii="宋体" w:hAnsi="宋体" w:eastAsia="宋体" w:cs="宋体"/>
          <w:szCs w:val="21"/>
        </w:rPr>
        <w:t>和中控值班</w:t>
      </w:r>
      <w:r>
        <w:rPr>
          <w:rFonts w:hint="eastAsia" w:ascii="宋体" w:hAnsi="宋体" w:eastAsia="宋体" w:cs="宋体"/>
          <w:color w:val="000000"/>
          <w:szCs w:val="21"/>
        </w:rPr>
        <w:t>；</w:t>
      </w:r>
    </w:p>
    <w:p w14:paraId="342F548C">
      <w:pPr>
        <w:spacing w:line="360" w:lineRule="auto"/>
        <w:ind w:left="-4" w:leftChars="-2" w:right="59" w:rightChars="28" w:firstLine="420" w:firstLineChars="200"/>
        <w:rPr>
          <w:rFonts w:hint="eastAsia" w:ascii="宋体" w:hAnsi="宋体" w:eastAsia="宋体" w:cs="宋体"/>
          <w:color w:val="000000"/>
          <w:szCs w:val="21"/>
        </w:rPr>
      </w:pPr>
      <w:r>
        <w:rPr>
          <w:rFonts w:hint="eastAsia" w:ascii="宋体" w:hAnsi="宋体" w:eastAsia="宋体" w:cs="宋体"/>
          <w:color w:val="000000"/>
          <w:szCs w:val="21"/>
        </w:rPr>
        <w:t>3.日常保洁管理；</w:t>
      </w:r>
    </w:p>
    <w:p w14:paraId="112C86B7">
      <w:pPr>
        <w:spacing w:line="360" w:lineRule="auto"/>
        <w:ind w:right="59" w:rightChars="28" w:firstLine="420" w:firstLineChars="200"/>
        <w:rPr>
          <w:rFonts w:hint="eastAsia" w:ascii="宋体" w:hAnsi="宋体" w:eastAsia="宋体" w:cs="宋体"/>
          <w:color w:val="000000"/>
          <w:szCs w:val="21"/>
        </w:rPr>
      </w:pPr>
      <w:r>
        <w:rPr>
          <w:rFonts w:hint="eastAsia" w:ascii="宋体" w:hAnsi="宋体" w:eastAsia="宋体" w:cs="宋体"/>
          <w:color w:val="000000"/>
          <w:szCs w:val="21"/>
        </w:rPr>
        <w:t>4.公共区域绿化的养护和管理；</w:t>
      </w:r>
    </w:p>
    <w:p w14:paraId="2FE34600">
      <w:pPr>
        <w:spacing w:line="360" w:lineRule="auto"/>
        <w:ind w:right="59" w:rightChars="28" w:firstLine="420" w:firstLineChars="200"/>
        <w:rPr>
          <w:rFonts w:hint="eastAsia" w:ascii="宋体" w:hAnsi="宋体" w:eastAsia="宋体" w:cs="宋体"/>
          <w:color w:val="000000"/>
          <w:szCs w:val="21"/>
        </w:rPr>
      </w:pPr>
      <w:r>
        <w:rPr>
          <w:rFonts w:hint="eastAsia" w:ascii="宋体" w:hAnsi="宋体" w:eastAsia="宋体" w:cs="宋体"/>
          <w:color w:val="000000"/>
          <w:szCs w:val="21"/>
        </w:rPr>
        <w:t>5.公共配套设施的运营管理；</w:t>
      </w:r>
    </w:p>
    <w:p w14:paraId="7EA64650">
      <w:pPr>
        <w:spacing w:line="360" w:lineRule="auto"/>
        <w:ind w:right="59" w:rightChars="28" w:firstLine="420" w:firstLineChars="200"/>
        <w:rPr>
          <w:rFonts w:hint="eastAsia" w:ascii="宋体" w:hAnsi="宋体" w:eastAsia="宋体" w:cs="宋体"/>
          <w:color w:val="000000"/>
          <w:szCs w:val="21"/>
        </w:rPr>
      </w:pPr>
      <w:r>
        <w:rPr>
          <w:rFonts w:hint="eastAsia" w:ascii="宋体" w:hAnsi="宋体" w:eastAsia="宋体" w:cs="宋体"/>
          <w:color w:val="000000"/>
          <w:szCs w:val="21"/>
        </w:rPr>
        <w:t>6.会议服务；</w:t>
      </w:r>
    </w:p>
    <w:p w14:paraId="3F11B5DD">
      <w:pPr>
        <w:spacing w:line="360" w:lineRule="auto"/>
        <w:ind w:right="59" w:rightChars="28" w:firstLine="420" w:firstLineChars="200"/>
        <w:rPr>
          <w:rFonts w:hint="eastAsia" w:ascii="宋体" w:hAnsi="宋体" w:eastAsia="宋体" w:cs="宋体"/>
          <w:color w:val="000000"/>
          <w:szCs w:val="21"/>
        </w:rPr>
      </w:pPr>
      <w:r>
        <w:rPr>
          <w:rFonts w:hint="eastAsia" w:ascii="宋体" w:hAnsi="宋体" w:eastAsia="宋体" w:cs="宋体"/>
          <w:color w:val="000000"/>
          <w:szCs w:val="21"/>
        </w:rPr>
        <w:t>7.物业档案资料收集、管理；</w:t>
      </w:r>
    </w:p>
    <w:p w14:paraId="6DC9274E">
      <w:pPr>
        <w:spacing w:line="360" w:lineRule="auto"/>
        <w:ind w:right="59" w:rightChars="28" w:firstLine="420" w:firstLineChars="200"/>
        <w:rPr>
          <w:rFonts w:hint="eastAsia" w:ascii="宋体" w:hAnsi="宋体" w:eastAsia="宋体" w:cs="宋体"/>
          <w:color w:val="000000"/>
          <w:szCs w:val="21"/>
        </w:rPr>
      </w:pPr>
      <w:r>
        <w:rPr>
          <w:rFonts w:hint="eastAsia" w:ascii="宋体" w:hAnsi="宋体" w:eastAsia="宋体" w:cs="宋体"/>
          <w:color w:val="000000"/>
          <w:szCs w:val="21"/>
        </w:rPr>
        <w:t>8.其他文化生活服务。</w:t>
      </w:r>
    </w:p>
    <w:p w14:paraId="1B7CF7D5">
      <w:pPr>
        <w:spacing w:line="360" w:lineRule="auto"/>
        <w:ind w:right="59" w:rightChars="28" w:firstLine="422" w:firstLineChars="200"/>
        <w:rPr>
          <w:rFonts w:hint="eastAsia" w:ascii="宋体" w:hAnsi="宋体" w:eastAsia="宋体" w:cs="宋体"/>
          <w:b/>
          <w:bCs/>
          <w:szCs w:val="21"/>
        </w:rPr>
      </w:pPr>
      <w:r>
        <w:rPr>
          <w:rFonts w:hint="eastAsia" w:ascii="宋体" w:hAnsi="宋体" w:eastAsia="宋体" w:cs="宋体"/>
          <w:b/>
          <w:bCs/>
          <w:szCs w:val="21"/>
        </w:rPr>
        <w:t>（二）项目主要建筑技术指标</w:t>
      </w:r>
    </w:p>
    <w:p w14:paraId="19EF8D4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项目总建筑面积：本项目总建筑面积10500平方米。本项目共计建筑物1幢；建筑结构为框架。物业管理企业办公等用房：坐落位置：东配楼</w:t>
      </w:r>
    </w:p>
    <w:p w14:paraId="1625433D">
      <w:pPr>
        <w:rPr>
          <w:rFonts w:hint="eastAsia" w:ascii="宋体" w:hAnsi="宋体" w:eastAsia="宋体" w:cs="宋体"/>
          <w:b/>
          <w:bCs/>
          <w:szCs w:val="21"/>
        </w:rPr>
      </w:pPr>
    </w:p>
    <w:p w14:paraId="09DE5D9C">
      <w:pPr>
        <w:rPr>
          <w:rFonts w:hint="eastAsia" w:ascii="宋体" w:hAnsi="宋体" w:eastAsia="宋体" w:cs="宋体"/>
          <w:b/>
          <w:bCs/>
          <w:szCs w:val="21"/>
        </w:rPr>
      </w:pPr>
      <w:r>
        <w:rPr>
          <w:rFonts w:hint="eastAsia" w:ascii="宋体" w:hAnsi="宋体" w:eastAsia="宋体" w:cs="宋体"/>
          <w:b/>
          <w:bCs/>
          <w:szCs w:val="21"/>
        </w:rPr>
        <w:t>附表：规划基础数据格</w:t>
      </w:r>
    </w:p>
    <w:p w14:paraId="01DA4F01">
      <w:pPr>
        <w:rPr>
          <w:rFonts w:hint="eastAsia" w:ascii="宋体" w:hAnsi="宋体" w:eastAsia="宋体" w:cs="宋体"/>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1701"/>
        <w:gridCol w:w="4160"/>
      </w:tblGrid>
      <w:tr w14:paraId="5859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dxa"/>
            <w:tcBorders>
              <w:top w:val="single" w:color="auto" w:sz="4" w:space="0"/>
              <w:left w:val="single" w:color="auto" w:sz="4" w:space="0"/>
              <w:bottom w:val="single" w:color="auto" w:sz="4" w:space="0"/>
              <w:right w:val="single" w:color="auto" w:sz="4" w:space="0"/>
            </w:tcBorders>
            <w:noWrap/>
            <w:vAlign w:val="top"/>
          </w:tcPr>
          <w:p w14:paraId="5D05C89E">
            <w:pPr>
              <w:jc w:val="center"/>
              <w:rPr>
                <w:rFonts w:ascii="宋体" w:hAnsi="宋体" w:eastAsia="宋体" w:cs="宋体"/>
                <w:szCs w:val="21"/>
              </w:rPr>
            </w:pPr>
            <w:r>
              <w:rPr>
                <w:rFonts w:hint="eastAsia" w:ascii="宋体" w:hAnsi="宋体" w:eastAsia="宋体" w:cs="宋体"/>
                <w:szCs w:val="21"/>
              </w:rPr>
              <w:t>名称</w:t>
            </w:r>
          </w:p>
        </w:tc>
        <w:tc>
          <w:tcPr>
            <w:tcW w:w="1701" w:type="dxa"/>
            <w:tcBorders>
              <w:top w:val="single" w:color="auto" w:sz="4" w:space="0"/>
              <w:left w:val="single" w:color="auto" w:sz="4" w:space="0"/>
              <w:bottom w:val="single" w:color="auto" w:sz="4" w:space="0"/>
              <w:right w:val="single" w:color="auto" w:sz="4" w:space="0"/>
            </w:tcBorders>
            <w:noWrap/>
            <w:vAlign w:val="top"/>
          </w:tcPr>
          <w:p w14:paraId="6D30B9F2">
            <w:pPr>
              <w:jc w:val="center"/>
              <w:rPr>
                <w:rFonts w:ascii="宋体" w:hAnsi="宋体" w:eastAsia="宋体" w:cs="宋体"/>
                <w:szCs w:val="21"/>
              </w:rPr>
            </w:pPr>
            <w:r>
              <w:rPr>
                <w:rFonts w:hint="eastAsia" w:ascii="宋体" w:hAnsi="宋体" w:eastAsia="宋体" w:cs="宋体"/>
                <w:szCs w:val="21"/>
              </w:rPr>
              <w:t>指标</w:t>
            </w:r>
          </w:p>
        </w:tc>
        <w:tc>
          <w:tcPr>
            <w:tcW w:w="4160" w:type="dxa"/>
            <w:tcBorders>
              <w:top w:val="single" w:color="auto" w:sz="4" w:space="0"/>
              <w:left w:val="single" w:color="auto" w:sz="4" w:space="0"/>
              <w:bottom w:val="single" w:color="auto" w:sz="4" w:space="0"/>
              <w:right w:val="single" w:color="auto" w:sz="4" w:space="0"/>
            </w:tcBorders>
            <w:noWrap/>
            <w:vAlign w:val="top"/>
          </w:tcPr>
          <w:p w14:paraId="662B2BBA">
            <w:pPr>
              <w:jc w:val="center"/>
              <w:rPr>
                <w:rFonts w:ascii="宋体" w:hAnsi="宋体" w:eastAsia="宋体" w:cs="宋体"/>
                <w:szCs w:val="21"/>
              </w:rPr>
            </w:pPr>
            <w:r>
              <w:rPr>
                <w:rFonts w:hint="eastAsia" w:ascii="宋体" w:hAnsi="宋体" w:eastAsia="宋体" w:cs="宋体"/>
                <w:szCs w:val="21"/>
              </w:rPr>
              <w:t>备注</w:t>
            </w:r>
          </w:p>
        </w:tc>
      </w:tr>
      <w:tr w14:paraId="78CE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dxa"/>
            <w:tcBorders>
              <w:top w:val="single" w:color="auto" w:sz="4" w:space="0"/>
              <w:left w:val="single" w:color="auto" w:sz="4" w:space="0"/>
              <w:bottom w:val="single" w:color="auto" w:sz="4" w:space="0"/>
              <w:right w:val="single" w:color="auto" w:sz="4" w:space="0"/>
            </w:tcBorders>
            <w:noWrap/>
            <w:vAlign w:val="center"/>
          </w:tcPr>
          <w:p w14:paraId="1F642875">
            <w:pPr>
              <w:jc w:val="center"/>
              <w:rPr>
                <w:rFonts w:ascii="宋体" w:hAnsi="宋体" w:eastAsia="宋体" w:cs="宋体"/>
                <w:szCs w:val="21"/>
              </w:rPr>
            </w:pPr>
            <w:r>
              <w:rPr>
                <w:rFonts w:hint="eastAsia" w:ascii="宋体" w:hAnsi="宋体" w:eastAsia="宋体" w:cs="宋体"/>
                <w:szCs w:val="21"/>
              </w:rPr>
              <w:t>建设用地面积</w:t>
            </w:r>
          </w:p>
        </w:tc>
        <w:tc>
          <w:tcPr>
            <w:tcW w:w="1701" w:type="dxa"/>
            <w:tcBorders>
              <w:top w:val="single" w:color="auto" w:sz="4" w:space="0"/>
              <w:left w:val="single" w:color="auto" w:sz="4" w:space="0"/>
              <w:bottom w:val="single" w:color="auto" w:sz="4" w:space="0"/>
              <w:right w:val="single" w:color="auto" w:sz="4" w:space="0"/>
            </w:tcBorders>
            <w:noWrap/>
            <w:vAlign w:val="center"/>
          </w:tcPr>
          <w:p w14:paraId="1EA11A52">
            <w:pPr>
              <w:jc w:val="center"/>
              <w:rPr>
                <w:rFonts w:ascii="宋体" w:hAnsi="宋体" w:eastAsia="宋体" w:cs="宋体"/>
                <w:szCs w:val="21"/>
              </w:rPr>
            </w:pPr>
            <w:r>
              <w:rPr>
                <w:rFonts w:hint="eastAsia" w:ascii="宋体" w:hAnsi="宋体" w:eastAsia="宋体" w:cs="宋体"/>
                <w:szCs w:val="21"/>
              </w:rPr>
              <w:t>5875.2m2</w:t>
            </w:r>
          </w:p>
        </w:tc>
        <w:tc>
          <w:tcPr>
            <w:tcW w:w="4160" w:type="dxa"/>
            <w:tcBorders>
              <w:top w:val="single" w:color="auto" w:sz="4" w:space="0"/>
              <w:left w:val="single" w:color="auto" w:sz="4" w:space="0"/>
              <w:bottom w:val="single" w:color="auto" w:sz="4" w:space="0"/>
              <w:right w:val="single" w:color="auto" w:sz="4" w:space="0"/>
            </w:tcBorders>
            <w:noWrap/>
            <w:vAlign w:val="center"/>
          </w:tcPr>
          <w:p w14:paraId="7D9BA7C4">
            <w:pPr>
              <w:rPr>
                <w:rFonts w:ascii="宋体" w:hAnsi="宋体" w:eastAsia="宋体" w:cs="宋体"/>
                <w:szCs w:val="21"/>
              </w:rPr>
            </w:pPr>
            <w:r>
              <w:rPr>
                <w:rFonts w:hint="eastAsia" w:ascii="宋体" w:hAnsi="宋体" w:eastAsia="宋体" w:cs="宋体"/>
                <w:szCs w:val="21"/>
              </w:rPr>
              <w:t>建筑用地:5875.2m2</w:t>
            </w:r>
          </w:p>
        </w:tc>
      </w:tr>
    </w:tbl>
    <w:p w14:paraId="439A34D7">
      <w:pPr>
        <w:spacing w:line="360" w:lineRule="auto"/>
        <w:rPr>
          <w:rFonts w:hint="eastAsia" w:ascii="宋体" w:hAnsi="宋体" w:eastAsia="宋体" w:cs="宋体"/>
          <w:b/>
          <w:bCs/>
          <w:szCs w:val="21"/>
        </w:rPr>
      </w:pPr>
    </w:p>
    <w:p w14:paraId="48893A8C">
      <w:pPr>
        <w:spacing w:line="360" w:lineRule="auto"/>
        <w:rPr>
          <w:rFonts w:hint="eastAsia" w:ascii="宋体" w:hAnsi="宋体" w:eastAsia="宋体" w:cs="宋体"/>
          <w:b/>
          <w:bCs/>
          <w:szCs w:val="21"/>
        </w:rPr>
      </w:pPr>
    </w:p>
    <w:p w14:paraId="50157522">
      <w:pPr>
        <w:spacing w:line="360" w:lineRule="auto"/>
        <w:rPr>
          <w:rFonts w:hint="eastAsia" w:ascii="宋体" w:hAnsi="宋体" w:eastAsia="宋体" w:cs="宋体"/>
          <w:b/>
          <w:bCs/>
          <w:szCs w:val="21"/>
        </w:rPr>
      </w:pPr>
      <w:r>
        <w:rPr>
          <w:rFonts w:hint="eastAsia" w:ascii="宋体" w:hAnsi="宋体" w:eastAsia="宋体" w:cs="宋体"/>
          <w:b/>
          <w:bCs/>
          <w:szCs w:val="21"/>
        </w:rPr>
        <w:t>设施设备清单</w:t>
      </w:r>
    </w:p>
    <w:p w14:paraId="5AA7B93D">
      <w:pPr>
        <w:widowControl/>
        <w:rPr>
          <w:rFonts w:hint="eastAsia" w:ascii="宋体" w:hAnsi="宋体" w:eastAsia="宋体" w:cs="宋体"/>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409"/>
        <w:gridCol w:w="708"/>
        <w:gridCol w:w="3310"/>
      </w:tblGrid>
      <w:tr w14:paraId="60CD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5"/>
            <w:tcBorders>
              <w:top w:val="single" w:color="auto" w:sz="4" w:space="0"/>
              <w:left w:val="single" w:color="auto" w:sz="4" w:space="0"/>
              <w:bottom w:val="single" w:color="auto" w:sz="4" w:space="0"/>
              <w:right w:val="single" w:color="auto" w:sz="4" w:space="0"/>
            </w:tcBorders>
            <w:noWrap/>
            <w:vAlign w:val="top"/>
          </w:tcPr>
          <w:p w14:paraId="73D09165">
            <w:pPr>
              <w:widowControl/>
              <w:rPr>
                <w:rFonts w:ascii="宋体" w:hAnsi="宋体" w:eastAsia="宋体" w:cs="宋体"/>
                <w:szCs w:val="21"/>
              </w:rPr>
            </w:pPr>
            <w:r>
              <w:rPr>
                <w:rFonts w:hint="eastAsia" w:ascii="宋体" w:hAnsi="宋体" w:eastAsia="宋体" w:cs="宋体"/>
                <w:szCs w:val="21"/>
              </w:rPr>
              <w:t>一、电梯系统</w:t>
            </w:r>
          </w:p>
        </w:tc>
      </w:tr>
      <w:tr w14:paraId="3DB2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17" w:type="dxa"/>
            <w:tcBorders>
              <w:top w:val="single" w:color="auto" w:sz="4" w:space="0"/>
              <w:left w:val="single" w:color="auto" w:sz="4" w:space="0"/>
              <w:bottom w:val="single" w:color="auto" w:sz="4" w:space="0"/>
              <w:right w:val="single" w:color="auto" w:sz="4" w:space="0"/>
            </w:tcBorders>
            <w:noWrap/>
            <w:vAlign w:val="top"/>
          </w:tcPr>
          <w:p w14:paraId="3EFDE7B1">
            <w:pPr>
              <w:widowControl/>
              <w:rPr>
                <w:rFonts w:ascii="宋体" w:hAnsi="宋体" w:eastAsia="宋体" w:cs="宋体"/>
                <w:szCs w:val="21"/>
              </w:rPr>
            </w:pPr>
            <w:r>
              <w:rPr>
                <w:rFonts w:hint="eastAsia" w:ascii="宋体" w:hAnsi="宋体" w:eastAsia="宋体" w:cs="宋体"/>
                <w:szCs w:val="21"/>
              </w:rPr>
              <w:t>序号</w:t>
            </w:r>
          </w:p>
        </w:tc>
        <w:tc>
          <w:tcPr>
            <w:tcW w:w="1276" w:type="dxa"/>
            <w:tcBorders>
              <w:top w:val="single" w:color="auto" w:sz="4" w:space="0"/>
              <w:left w:val="single" w:color="auto" w:sz="4" w:space="0"/>
              <w:bottom w:val="single" w:color="auto" w:sz="4" w:space="0"/>
              <w:right w:val="single" w:color="auto" w:sz="4" w:space="0"/>
            </w:tcBorders>
            <w:noWrap/>
            <w:vAlign w:val="top"/>
          </w:tcPr>
          <w:p w14:paraId="382EBB61">
            <w:pPr>
              <w:widowControl/>
              <w:rPr>
                <w:rFonts w:ascii="宋体" w:hAnsi="宋体" w:eastAsia="宋体" w:cs="宋体"/>
                <w:szCs w:val="21"/>
              </w:rPr>
            </w:pPr>
            <w:r>
              <w:rPr>
                <w:rFonts w:hint="eastAsia" w:ascii="宋体" w:hAnsi="宋体" w:eastAsia="宋体" w:cs="宋体"/>
                <w:szCs w:val="21"/>
              </w:rPr>
              <w:t>设备名称</w:t>
            </w:r>
          </w:p>
        </w:tc>
        <w:tc>
          <w:tcPr>
            <w:tcW w:w="2409" w:type="dxa"/>
            <w:tcBorders>
              <w:top w:val="single" w:color="auto" w:sz="4" w:space="0"/>
              <w:left w:val="single" w:color="auto" w:sz="4" w:space="0"/>
              <w:bottom w:val="single" w:color="auto" w:sz="4" w:space="0"/>
              <w:right w:val="single" w:color="auto" w:sz="4" w:space="0"/>
            </w:tcBorders>
            <w:noWrap/>
            <w:vAlign w:val="top"/>
          </w:tcPr>
          <w:p w14:paraId="1CC53E4E">
            <w:pPr>
              <w:widowControl/>
              <w:rPr>
                <w:rFonts w:ascii="宋体" w:hAnsi="宋体" w:eastAsia="宋体" w:cs="宋体"/>
                <w:szCs w:val="21"/>
              </w:rPr>
            </w:pPr>
            <w:r>
              <w:rPr>
                <w:rFonts w:hint="eastAsia" w:ascii="宋体" w:hAnsi="宋体" w:eastAsia="宋体" w:cs="宋体"/>
                <w:szCs w:val="21"/>
              </w:rPr>
              <w:t>技术参数(载重量kg)</w:t>
            </w:r>
          </w:p>
        </w:tc>
        <w:tc>
          <w:tcPr>
            <w:tcW w:w="708" w:type="dxa"/>
            <w:tcBorders>
              <w:top w:val="single" w:color="auto" w:sz="4" w:space="0"/>
              <w:left w:val="single" w:color="auto" w:sz="4" w:space="0"/>
              <w:bottom w:val="single" w:color="auto" w:sz="4" w:space="0"/>
              <w:right w:val="single" w:color="auto" w:sz="4" w:space="0"/>
            </w:tcBorders>
            <w:noWrap/>
            <w:vAlign w:val="top"/>
          </w:tcPr>
          <w:p w14:paraId="66D98399">
            <w:pPr>
              <w:widowControl/>
              <w:rPr>
                <w:rFonts w:ascii="宋体" w:hAnsi="宋体" w:eastAsia="宋体" w:cs="宋体"/>
                <w:szCs w:val="21"/>
              </w:rPr>
            </w:pPr>
            <w:r>
              <w:rPr>
                <w:rFonts w:hint="eastAsia" w:ascii="宋体" w:hAnsi="宋体" w:eastAsia="宋体" w:cs="宋体"/>
                <w:szCs w:val="21"/>
              </w:rPr>
              <w:t>数量</w:t>
            </w:r>
          </w:p>
        </w:tc>
        <w:tc>
          <w:tcPr>
            <w:tcW w:w="3310" w:type="dxa"/>
            <w:tcBorders>
              <w:top w:val="single" w:color="auto" w:sz="4" w:space="0"/>
              <w:left w:val="single" w:color="auto" w:sz="4" w:space="0"/>
              <w:bottom w:val="single" w:color="auto" w:sz="4" w:space="0"/>
              <w:right w:val="single" w:color="auto" w:sz="4" w:space="0"/>
            </w:tcBorders>
            <w:noWrap/>
            <w:vAlign w:val="top"/>
          </w:tcPr>
          <w:p w14:paraId="527925BB">
            <w:pPr>
              <w:widowControl/>
              <w:rPr>
                <w:rFonts w:ascii="宋体" w:hAnsi="宋体" w:eastAsia="宋体" w:cs="宋体"/>
                <w:szCs w:val="21"/>
              </w:rPr>
            </w:pPr>
            <w:r>
              <w:rPr>
                <w:rFonts w:hint="eastAsia" w:ascii="宋体" w:hAnsi="宋体" w:eastAsia="宋体" w:cs="宋体"/>
                <w:szCs w:val="21"/>
              </w:rPr>
              <w:t>备注(所在楼号，几站几停)</w:t>
            </w:r>
          </w:p>
        </w:tc>
      </w:tr>
      <w:tr w14:paraId="72E1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top"/>
          </w:tcPr>
          <w:p w14:paraId="037109E8">
            <w:pPr>
              <w:widowControl/>
              <w:rPr>
                <w:rFonts w:ascii="宋体" w:hAnsi="宋体" w:eastAsia="宋体" w:cs="宋体"/>
                <w:szCs w:val="21"/>
              </w:rPr>
            </w:pPr>
            <w:r>
              <w:rPr>
                <w:rFonts w:hint="eastAsia" w:ascii="宋体" w:hAnsi="宋体" w:eastAsia="宋体" w:cs="宋体"/>
                <w:szCs w:val="21"/>
              </w:rPr>
              <w:t>1</w:t>
            </w:r>
          </w:p>
        </w:tc>
        <w:tc>
          <w:tcPr>
            <w:tcW w:w="1276" w:type="dxa"/>
            <w:tcBorders>
              <w:top w:val="single" w:color="auto" w:sz="4" w:space="0"/>
              <w:left w:val="single" w:color="auto" w:sz="4" w:space="0"/>
              <w:bottom w:val="single" w:color="auto" w:sz="4" w:space="0"/>
              <w:right w:val="single" w:color="auto" w:sz="4" w:space="0"/>
            </w:tcBorders>
            <w:noWrap/>
            <w:vAlign w:val="top"/>
          </w:tcPr>
          <w:p w14:paraId="58A3A156">
            <w:pPr>
              <w:widowControl/>
              <w:rPr>
                <w:rFonts w:ascii="宋体" w:hAnsi="宋体" w:eastAsia="宋体" w:cs="宋体"/>
                <w:szCs w:val="21"/>
              </w:rPr>
            </w:pPr>
            <w:r>
              <w:rPr>
                <w:rFonts w:hint="eastAsia" w:ascii="宋体" w:hAnsi="宋体" w:eastAsia="宋体" w:cs="宋体"/>
                <w:szCs w:val="21"/>
              </w:rPr>
              <w:t>客梯</w:t>
            </w:r>
          </w:p>
        </w:tc>
        <w:tc>
          <w:tcPr>
            <w:tcW w:w="2409" w:type="dxa"/>
            <w:tcBorders>
              <w:top w:val="single" w:color="auto" w:sz="4" w:space="0"/>
              <w:left w:val="single" w:color="auto" w:sz="4" w:space="0"/>
              <w:bottom w:val="single" w:color="auto" w:sz="4" w:space="0"/>
              <w:right w:val="single" w:color="auto" w:sz="4" w:space="0"/>
            </w:tcBorders>
            <w:noWrap/>
            <w:vAlign w:val="top"/>
          </w:tcPr>
          <w:p w14:paraId="5C48752F">
            <w:pPr>
              <w:widowControl/>
              <w:rPr>
                <w:rFonts w:ascii="宋体" w:hAnsi="宋体" w:eastAsia="宋体" w:cs="宋体"/>
                <w:szCs w:val="21"/>
              </w:rPr>
            </w:pPr>
            <w:r>
              <w:rPr>
                <w:rFonts w:hint="eastAsia" w:ascii="宋体" w:hAnsi="宋体" w:eastAsia="宋体" w:cs="宋体"/>
                <w:szCs w:val="21"/>
              </w:rPr>
              <w:t>1050KG</w:t>
            </w:r>
          </w:p>
        </w:tc>
        <w:tc>
          <w:tcPr>
            <w:tcW w:w="708" w:type="dxa"/>
            <w:tcBorders>
              <w:top w:val="single" w:color="auto" w:sz="4" w:space="0"/>
              <w:left w:val="single" w:color="auto" w:sz="4" w:space="0"/>
              <w:bottom w:val="single" w:color="auto" w:sz="4" w:space="0"/>
              <w:right w:val="single" w:color="auto" w:sz="4" w:space="0"/>
            </w:tcBorders>
            <w:noWrap/>
            <w:vAlign w:val="top"/>
          </w:tcPr>
          <w:p w14:paraId="66A681A7">
            <w:pPr>
              <w:widowControl/>
              <w:rPr>
                <w:rFonts w:ascii="宋体" w:hAnsi="宋体" w:eastAsia="宋体" w:cs="宋体"/>
                <w:szCs w:val="21"/>
              </w:rPr>
            </w:pPr>
            <w:r>
              <w:rPr>
                <w:rFonts w:hint="eastAsia" w:ascii="宋体" w:hAnsi="宋体" w:eastAsia="宋体" w:cs="宋体"/>
                <w:szCs w:val="21"/>
              </w:rPr>
              <w:t>2</w:t>
            </w:r>
          </w:p>
        </w:tc>
        <w:tc>
          <w:tcPr>
            <w:tcW w:w="3310" w:type="dxa"/>
            <w:tcBorders>
              <w:top w:val="single" w:color="auto" w:sz="4" w:space="0"/>
              <w:left w:val="single" w:color="auto" w:sz="4" w:space="0"/>
              <w:bottom w:val="single" w:color="auto" w:sz="4" w:space="0"/>
              <w:right w:val="single" w:color="auto" w:sz="4" w:space="0"/>
            </w:tcBorders>
            <w:noWrap/>
            <w:vAlign w:val="top"/>
          </w:tcPr>
          <w:p w14:paraId="1216CB6F">
            <w:pPr>
              <w:widowControl/>
              <w:rPr>
                <w:rFonts w:ascii="宋体" w:hAnsi="宋体" w:eastAsia="宋体" w:cs="宋体"/>
                <w:szCs w:val="21"/>
              </w:rPr>
            </w:pPr>
            <w:r>
              <w:rPr>
                <w:rFonts w:hint="eastAsia" w:ascii="宋体" w:hAnsi="宋体" w:eastAsia="宋体" w:cs="宋体"/>
                <w:szCs w:val="21"/>
              </w:rPr>
              <w:t>主楼2台；12层12站</w:t>
            </w:r>
          </w:p>
        </w:tc>
      </w:tr>
      <w:tr w14:paraId="510D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top"/>
          </w:tcPr>
          <w:p w14:paraId="239DCDF1">
            <w:pPr>
              <w:widowControl/>
              <w:rPr>
                <w:rFonts w:ascii="宋体" w:hAnsi="宋体" w:eastAsia="宋体" w:cs="宋体"/>
                <w:szCs w:val="21"/>
              </w:rPr>
            </w:pPr>
            <w:r>
              <w:rPr>
                <w:rFonts w:hint="eastAsia" w:ascii="宋体" w:hAnsi="宋体" w:eastAsia="宋体" w:cs="宋体"/>
                <w:szCs w:val="21"/>
              </w:rPr>
              <w:t>2</w:t>
            </w:r>
          </w:p>
        </w:tc>
        <w:tc>
          <w:tcPr>
            <w:tcW w:w="1276" w:type="dxa"/>
            <w:tcBorders>
              <w:top w:val="single" w:color="auto" w:sz="4" w:space="0"/>
              <w:left w:val="single" w:color="auto" w:sz="4" w:space="0"/>
              <w:bottom w:val="single" w:color="auto" w:sz="4" w:space="0"/>
              <w:right w:val="single" w:color="auto" w:sz="4" w:space="0"/>
            </w:tcBorders>
            <w:noWrap/>
            <w:vAlign w:val="top"/>
          </w:tcPr>
          <w:p w14:paraId="600A8EE1">
            <w:pPr>
              <w:widowControl/>
              <w:rPr>
                <w:rFonts w:ascii="宋体" w:hAnsi="宋体" w:eastAsia="宋体" w:cs="宋体"/>
                <w:szCs w:val="21"/>
              </w:rPr>
            </w:pPr>
            <w:r>
              <w:rPr>
                <w:rFonts w:hint="eastAsia" w:ascii="宋体" w:hAnsi="宋体" w:eastAsia="宋体" w:cs="宋体"/>
                <w:szCs w:val="21"/>
              </w:rPr>
              <w:t>货梯</w:t>
            </w:r>
          </w:p>
        </w:tc>
        <w:tc>
          <w:tcPr>
            <w:tcW w:w="2409" w:type="dxa"/>
            <w:tcBorders>
              <w:top w:val="single" w:color="auto" w:sz="4" w:space="0"/>
              <w:left w:val="single" w:color="auto" w:sz="4" w:space="0"/>
              <w:bottom w:val="single" w:color="auto" w:sz="4" w:space="0"/>
              <w:right w:val="single" w:color="auto" w:sz="4" w:space="0"/>
            </w:tcBorders>
            <w:noWrap/>
            <w:vAlign w:val="top"/>
          </w:tcPr>
          <w:p w14:paraId="0732556B">
            <w:pPr>
              <w:widowControl/>
              <w:rPr>
                <w:rFonts w:ascii="宋体" w:hAnsi="宋体" w:eastAsia="宋体" w:cs="宋体"/>
                <w:szCs w:val="21"/>
              </w:rPr>
            </w:pPr>
            <w:r>
              <w:rPr>
                <w:rFonts w:hint="eastAsia" w:ascii="宋体" w:hAnsi="宋体" w:eastAsia="宋体" w:cs="宋体"/>
                <w:szCs w:val="21"/>
              </w:rPr>
              <w:t>200KG</w:t>
            </w:r>
          </w:p>
        </w:tc>
        <w:tc>
          <w:tcPr>
            <w:tcW w:w="708" w:type="dxa"/>
            <w:tcBorders>
              <w:top w:val="single" w:color="auto" w:sz="4" w:space="0"/>
              <w:left w:val="single" w:color="auto" w:sz="4" w:space="0"/>
              <w:bottom w:val="single" w:color="auto" w:sz="4" w:space="0"/>
              <w:right w:val="single" w:color="auto" w:sz="4" w:space="0"/>
            </w:tcBorders>
            <w:noWrap/>
            <w:vAlign w:val="top"/>
          </w:tcPr>
          <w:p w14:paraId="032C45D9">
            <w:pPr>
              <w:widowControl/>
              <w:rPr>
                <w:rFonts w:ascii="宋体" w:hAnsi="宋体" w:eastAsia="宋体" w:cs="宋体"/>
                <w:szCs w:val="21"/>
              </w:rPr>
            </w:pPr>
            <w:r>
              <w:rPr>
                <w:rFonts w:hint="eastAsia" w:ascii="宋体" w:hAnsi="宋体" w:eastAsia="宋体" w:cs="宋体"/>
                <w:szCs w:val="21"/>
              </w:rPr>
              <w:t>2</w:t>
            </w:r>
          </w:p>
        </w:tc>
        <w:tc>
          <w:tcPr>
            <w:tcW w:w="3310" w:type="dxa"/>
            <w:tcBorders>
              <w:top w:val="single" w:color="auto" w:sz="4" w:space="0"/>
              <w:left w:val="single" w:color="auto" w:sz="4" w:space="0"/>
              <w:bottom w:val="single" w:color="auto" w:sz="4" w:space="0"/>
              <w:right w:val="single" w:color="auto" w:sz="4" w:space="0"/>
            </w:tcBorders>
            <w:noWrap/>
            <w:vAlign w:val="top"/>
          </w:tcPr>
          <w:p w14:paraId="5EBE10B0">
            <w:pPr>
              <w:widowControl/>
              <w:rPr>
                <w:rFonts w:ascii="宋体" w:hAnsi="宋体" w:eastAsia="宋体" w:cs="宋体"/>
                <w:szCs w:val="21"/>
              </w:rPr>
            </w:pPr>
            <w:r>
              <w:rPr>
                <w:rFonts w:hint="eastAsia" w:ascii="宋体" w:hAnsi="宋体" w:eastAsia="宋体" w:cs="宋体"/>
                <w:szCs w:val="21"/>
              </w:rPr>
              <w:t>食堂2台；2层2站</w:t>
            </w:r>
          </w:p>
        </w:tc>
      </w:tr>
    </w:tbl>
    <w:p w14:paraId="6A692B45">
      <w:pPr>
        <w:widowControl/>
        <w:rPr>
          <w:rFonts w:hint="eastAsia" w:ascii="宋体" w:hAnsi="宋体" w:eastAsia="宋体" w:cs="宋体"/>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8"/>
        <w:gridCol w:w="3684"/>
        <w:gridCol w:w="709"/>
        <w:gridCol w:w="1983"/>
      </w:tblGrid>
      <w:tr w14:paraId="1AB1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0" w:type="dxa"/>
            <w:gridSpan w:val="5"/>
            <w:tcBorders>
              <w:top w:val="single" w:color="auto" w:sz="4" w:space="0"/>
              <w:left w:val="single" w:color="auto" w:sz="4" w:space="0"/>
              <w:bottom w:val="single" w:color="auto" w:sz="4" w:space="0"/>
              <w:right w:val="single" w:color="auto" w:sz="4" w:space="0"/>
            </w:tcBorders>
            <w:noWrap/>
            <w:vAlign w:val="top"/>
          </w:tcPr>
          <w:p w14:paraId="5DF6F98B">
            <w:pPr>
              <w:widowControl/>
              <w:rPr>
                <w:rFonts w:ascii="宋体" w:hAnsi="宋体" w:eastAsia="宋体" w:cs="宋体"/>
                <w:szCs w:val="21"/>
              </w:rPr>
            </w:pPr>
            <w:r>
              <w:rPr>
                <w:rFonts w:hint="eastAsia" w:ascii="宋体" w:hAnsi="宋体" w:eastAsia="宋体" w:cs="宋体"/>
                <w:szCs w:val="21"/>
              </w:rPr>
              <w:t>二、消防系统</w:t>
            </w:r>
          </w:p>
        </w:tc>
      </w:tr>
      <w:tr w14:paraId="0A1F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noWrap/>
            <w:vAlign w:val="top"/>
          </w:tcPr>
          <w:p w14:paraId="0D8A3A25">
            <w:pPr>
              <w:widowControl/>
              <w:rPr>
                <w:rFonts w:ascii="宋体" w:hAnsi="宋体" w:eastAsia="宋体" w:cs="宋体"/>
                <w:szCs w:val="21"/>
              </w:rPr>
            </w:pPr>
            <w:r>
              <w:rPr>
                <w:rFonts w:hint="eastAsia" w:ascii="宋体" w:hAnsi="宋体" w:eastAsia="宋体" w:cs="宋体"/>
                <w:szCs w:val="21"/>
              </w:rPr>
              <w:t>序号</w:t>
            </w:r>
          </w:p>
        </w:tc>
        <w:tc>
          <w:tcPr>
            <w:tcW w:w="1418" w:type="dxa"/>
            <w:tcBorders>
              <w:top w:val="single" w:color="auto" w:sz="4" w:space="0"/>
              <w:left w:val="single" w:color="auto" w:sz="4" w:space="0"/>
              <w:bottom w:val="single" w:color="auto" w:sz="4" w:space="0"/>
              <w:right w:val="single" w:color="auto" w:sz="4" w:space="0"/>
            </w:tcBorders>
            <w:noWrap/>
            <w:vAlign w:val="top"/>
          </w:tcPr>
          <w:p w14:paraId="31764E89">
            <w:pPr>
              <w:widowControl/>
              <w:rPr>
                <w:rFonts w:ascii="宋体" w:hAnsi="宋体" w:eastAsia="宋体" w:cs="宋体"/>
                <w:szCs w:val="21"/>
              </w:rPr>
            </w:pPr>
            <w:r>
              <w:rPr>
                <w:rFonts w:hint="eastAsia" w:ascii="宋体" w:hAnsi="宋体" w:eastAsia="宋体" w:cs="宋体"/>
                <w:szCs w:val="21"/>
              </w:rPr>
              <w:t>设备名称</w:t>
            </w:r>
          </w:p>
          <w:p w14:paraId="54D78CE8">
            <w:pPr>
              <w:widowControl/>
              <w:rPr>
                <w:rFonts w:ascii="宋体" w:hAnsi="宋体" w:eastAsia="宋体" w:cs="宋体"/>
                <w:szCs w:val="21"/>
              </w:rPr>
            </w:pPr>
          </w:p>
        </w:tc>
        <w:tc>
          <w:tcPr>
            <w:tcW w:w="3684" w:type="dxa"/>
            <w:tcBorders>
              <w:top w:val="single" w:color="auto" w:sz="4" w:space="0"/>
              <w:left w:val="single" w:color="auto" w:sz="4" w:space="0"/>
              <w:bottom w:val="single" w:color="auto" w:sz="4" w:space="0"/>
              <w:right w:val="single" w:color="auto" w:sz="4" w:space="0"/>
            </w:tcBorders>
            <w:noWrap/>
            <w:vAlign w:val="top"/>
          </w:tcPr>
          <w:p w14:paraId="43CD547D">
            <w:pPr>
              <w:widowControl/>
              <w:rPr>
                <w:rFonts w:ascii="宋体" w:hAnsi="宋体" w:eastAsia="宋体" w:cs="宋体"/>
                <w:szCs w:val="21"/>
              </w:rPr>
            </w:pPr>
            <w:r>
              <w:rPr>
                <w:rFonts w:hint="eastAsia" w:ascii="宋体" w:hAnsi="宋体" w:eastAsia="宋体" w:cs="宋体"/>
                <w:szCs w:val="21"/>
              </w:rPr>
              <w:t>技术参数(扬程m、流量理m/h、功率kw)</w:t>
            </w:r>
          </w:p>
        </w:tc>
        <w:tc>
          <w:tcPr>
            <w:tcW w:w="709" w:type="dxa"/>
            <w:tcBorders>
              <w:top w:val="single" w:color="auto" w:sz="4" w:space="0"/>
              <w:left w:val="single" w:color="auto" w:sz="4" w:space="0"/>
              <w:bottom w:val="single" w:color="auto" w:sz="4" w:space="0"/>
              <w:right w:val="single" w:color="auto" w:sz="4" w:space="0"/>
            </w:tcBorders>
            <w:noWrap/>
            <w:vAlign w:val="top"/>
          </w:tcPr>
          <w:p w14:paraId="24A4C59B">
            <w:pPr>
              <w:widowControl/>
              <w:rPr>
                <w:rFonts w:ascii="宋体" w:hAnsi="宋体" w:eastAsia="宋体" w:cs="宋体"/>
                <w:szCs w:val="21"/>
              </w:rPr>
            </w:pPr>
            <w:r>
              <w:rPr>
                <w:rFonts w:hint="eastAsia" w:ascii="宋体" w:hAnsi="宋体" w:eastAsia="宋体" w:cs="宋体"/>
                <w:szCs w:val="21"/>
              </w:rPr>
              <w:t>数量</w:t>
            </w:r>
          </w:p>
        </w:tc>
        <w:tc>
          <w:tcPr>
            <w:tcW w:w="1983" w:type="dxa"/>
            <w:tcBorders>
              <w:top w:val="single" w:color="auto" w:sz="4" w:space="0"/>
              <w:left w:val="single" w:color="auto" w:sz="4" w:space="0"/>
              <w:bottom w:val="single" w:color="auto" w:sz="4" w:space="0"/>
              <w:right w:val="single" w:color="auto" w:sz="4" w:space="0"/>
            </w:tcBorders>
            <w:noWrap/>
            <w:vAlign w:val="top"/>
          </w:tcPr>
          <w:p w14:paraId="2F55421B">
            <w:pPr>
              <w:widowControl/>
              <w:rPr>
                <w:rFonts w:ascii="宋体" w:hAnsi="宋体" w:eastAsia="宋体" w:cs="宋体"/>
                <w:szCs w:val="21"/>
              </w:rPr>
            </w:pPr>
            <w:r>
              <w:rPr>
                <w:rFonts w:hint="eastAsia" w:ascii="宋体" w:hAnsi="宋体" w:eastAsia="宋体" w:cs="宋体"/>
                <w:szCs w:val="21"/>
              </w:rPr>
              <w:t>备注(安装位置)</w:t>
            </w:r>
          </w:p>
        </w:tc>
      </w:tr>
      <w:tr w14:paraId="17DC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noWrap/>
            <w:vAlign w:val="top"/>
          </w:tcPr>
          <w:p w14:paraId="14A9266A">
            <w:pPr>
              <w:widowControl/>
              <w:rPr>
                <w:rFonts w:ascii="宋体" w:hAnsi="宋体" w:eastAsia="宋体" w:cs="宋体"/>
                <w:szCs w:val="21"/>
              </w:rPr>
            </w:pPr>
            <w:r>
              <w:rPr>
                <w:rFonts w:hint="eastAsia" w:ascii="宋体" w:hAnsi="宋体" w:eastAsia="宋体" w:cs="宋体"/>
                <w:szCs w:val="21"/>
              </w:rPr>
              <w:t>1</w:t>
            </w:r>
          </w:p>
        </w:tc>
        <w:tc>
          <w:tcPr>
            <w:tcW w:w="1418" w:type="dxa"/>
            <w:tcBorders>
              <w:top w:val="single" w:color="auto" w:sz="4" w:space="0"/>
              <w:left w:val="single" w:color="auto" w:sz="4" w:space="0"/>
              <w:bottom w:val="single" w:color="auto" w:sz="4" w:space="0"/>
              <w:right w:val="single" w:color="auto" w:sz="4" w:space="0"/>
            </w:tcBorders>
            <w:noWrap/>
            <w:vAlign w:val="top"/>
          </w:tcPr>
          <w:p w14:paraId="335F8A90">
            <w:pPr>
              <w:widowControl/>
              <w:rPr>
                <w:rFonts w:ascii="宋体" w:hAnsi="宋体" w:eastAsia="宋体" w:cs="宋体"/>
                <w:szCs w:val="21"/>
              </w:rPr>
            </w:pPr>
            <w:r>
              <w:rPr>
                <w:rFonts w:hint="eastAsia" w:ascii="宋体" w:hAnsi="宋体" w:eastAsia="宋体" w:cs="宋体"/>
                <w:szCs w:val="21"/>
              </w:rPr>
              <w:t>喷淋泵</w:t>
            </w:r>
          </w:p>
        </w:tc>
        <w:tc>
          <w:tcPr>
            <w:tcW w:w="3684" w:type="dxa"/>
            <w:tcBorders>
              <w:top w:val="single" w:color="auto" w:sz="4" w:space="0"/>
              <w:left w:val="single" w:color="auto" w:sz="4" w:space="0"/>
              <w:bottom w:val="single" w:color="auto" w:sz="4" w:space="0"/>
              <w:right w:val="single" w:color="auto" w:sz="4" w:space="0"/>
            </w:tcBorders>
            <w:noWrap/>
            <w:vAlign w:val="top"/>
          </w:tcPr>
          <w:p w14:paraId="08FC489E">
            <w:pPr>
              <w:widowControl/>
              <w:rPr>
                <w:rFonts w:ascii="宋体" w:hAnsi="宋体" w:eastAsia="宋体" w:cs="宋体"/>
                <w:szCs w:val="21"/>
              </w:rPr>
            </w:pPr>
            <w:r>
              <w:rPr>
                <w:rFonts w:hint="eastAsia" w:ascii="宋体" w:hAnsi="宋体" w:eastAsia="宋体" w:cs="宋体"/>
                <w:szCs w:val="21"/>
              </w:rPr>
              <w:t>功率:45kW，转数:2900r/min</w:t>
            </w:r>
          </w:p>
        </w:tc>
        <w:tc>
          <w:tcPr>
            <w:tcW w:w="709" w:type="dxa"/>
            <w:tcBorders>
              <w:top w:val="single" w:color="auto" w:sz="4" w:space="0"/>
              <w:left w:val="single" w:color="auto" w:sz="4" w:space="0"/>
              <w:bottom w:val="single" w:color="auto" w:sz="4" w:space="0"/>
              <w:right w:val="single" w:color="auto" w:sz="4" w:space="0"/>
            </w:tcBorders>
            <w:noWrap/>
            <w:vAlign w:val="top"/>
          </w:tcPr>
          <w:p w14:paraId="231CF129">
            <w:pPr>
              <w:widowControl/>
              <w:rPr>
                <w:rFonts w:ascii="宋体" w:hAnsi="宋体" w:eastAsia="宋体" w:cs="宋体"/>
                <w:szCs w:val="21"/>
              </w:rPr>
            </w:pPr>
            <w:r>
              <w:rPr>
                <w:rFonts w:hint="eastAsia" w:ascii="宋体" w:hAnsi="宋体" w:eastAsia="宋体" w:cs="宋体"/>
                <w:szCs w:val="21"/>
              </w:rPr>
              <w:t>2</w:t>
            </w:r>
          </w:p>
        </w:tc>
        <w:tc>
          <w:tcPr>
            <w:tcW w:w="1983" w:type="dxa"/>
            <w:tcBorders>
              <w:top w:val="single" w:color="auto" w:sz="4" w:space="0"/>
              <w:left w:val="single" w:color="auto" w:sz="4" w:space="0"/>
              <w:bottom w:val="single" w:color="auto" w:sz="4" w:space="0"/>
              <w:right w:val="single" w:color="auto" w:sz="4" w:space="0"/>
            </w:tcBorders>
            <w:noWrap/>
            <w:vAlign w:val="top"/>
          </w:tcPr>
          <w:p w14:paraId="4AC33108">
            <w:pPr>
              <w:widowControl/>
              <w:rPr>
                <w:rFonts w:ascii="宋体" w:hAnsi="宋体" w:eastAsia="宋体" w:cs="宋体"/>
                <w:szCs w:val="21"/>
              </w:rPr>
            </w:pPr>
            <w:r>
              <w:rPr>
                <w:rFonts w:hint="eastAsia" w:ascii="宋体" w:hAnsi="宋体" w:eastAsia="宋体" w:cs="宋体"/>
                <w:szCs w:val="21"/>
              </w:rPr>
              <w:t>地下室B2</w:t>
            </w:r>
          </w:p>
        </w:tc>
      </w:tr>
      <w:tr w14:paraId="4492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noWrap/>
            <w:vAlign w:val="top"/>
          </w:tcPr>
          <w:p w14:paraId="6539C420">
            <w:pPr>
              <w:widowControl/>
              <w:rPr>
                <w:rFonts w:ascii="宋体" w:hAnsi="宋体" w:eastAsia="宋体" w:cs="宋体"/>
                <w:szCs w:val="21"/>
              </w:rPr>
            </w:pPr>
            <w:r>
              <w:rPr>
                <w:rFonts w:hint="eastAsia" w:ascii="宋体" w:hAnsi="宋体" w:eastAsia="宋体" w:cs="宋体"/>
                <w:szCs w:val="21"/>
              </w:rPr>
              <w:t>2</w:t>
            </w:r>
          </w:p>
        </w:tc>
        <w:tc>
          <w:tcPr>
            <w:tcW w:w="1418" w:type="dxa"/>
            <w:tcBorders>
              <w:top w:val="single" w:color="auto" w:sz="4" w:space="0"/>
              <w:left w:val="single" w:color="auto" w:sz="4" w:space="0"/>
              <w:bottom w:val="single" w:color="auto" w:sz="4" w:space="0"/>
              <w:right w:val="single" w:color="auto" w:sz="4" w:space="0"/>
            </w:tcBorders>
            <w:noWrap/>
            <w:vAlign w:val="top"/>
          </w:tcPr>
          <w:p w14:paraId="7831E783">
            <w:pPr>
              <w:widowControl/>
              <w:rPr>
                <w:rFonts w:ascii="宋体" w:hAnsi="宋体" w:eastAsia="宋体" w:cs="宋体"/>
                <w:szCs w:val="21"/>
              </w:rPr>
            </w:pPr>
            <w:r>
              <w:rPr>
                <w:rFonts w:hint="eastAsia" w:ascii="宋体" w:hAnsi="宋体" w:eastAsia="宋体" w:cs="宋体"/>
                <w:szCs w:val="21"/>
              </w:rPr>
              <w:t>室内消防泵</w:t>
            </w:r>
          </w:p>
        </w:tc>
        <w:tc>
          <w:tcPr>
            <w:tcW w:w="3684" w:type="dxa"/>
            <w:tcBorders>
              <w:top w:val="single" w:color="auto" w:sz="4" w:space="0"/>
              <w:left w:val="single" w:color="auto" w:sz="4" w:space="0"/>
              <w:bottom w:val="single" w:color="auto" w:sz="4" w:space="0"/>
              <w:right w:val="single" w:color="auto" w:sz="4" w:space="0"/>
            </w:tcBorders>
            <w:noWrap/>
            <w:vAlign w:val="top"/>
          </w:tcPr>
          <w:p w14:paraId="7E1284A8">
            <w:pPr>
              <w:widowControl/>
              <w:rPr>
                <w:rFonts w:ascii="宋体" w:hAnsi="宋体" w:eastAsia="宋体" w:cs="宋体"/>
                <w:szCs w:val="21"/>
              </w:rPr>
            </w:pPr>
            <w:r>
              <w:rPr>
                <w:rFonts w:hint="eastAsia" w:ascii="宋体" w:hAnsi="宋体" w:eastAsia="宋体" w:cs="宋体"/>
                <w:szCs w:val="21"/>
              </w:rPr>
              <w:t>功率:30kW，转数:2950r/min</w:t>
            </w:r>
          </w:p>
        </w:tc>
        <w:tc>
          <w:tcPr>
            <w:tcW w:w="709" w:type="dxa"/>
            <w:tcBorders>
              <w:top w:val="single" w:color="auto" w:sz="4" w:space="0"/>
              <w:left w:val="single" w:color="auto" w:sz="4" w:space="0"/>
              <w:bottom w:val="single" w:color="auto" w:sz="4" w:space="0"/>
              <w:right w:val="single" w:color="auto" w:sz="4" w:space="0"/>
            </w:tcBorders>
            <w:noWrap/>
            <w:vAlign w:val="top"/>
          </w:tcPr>
          <w:p w14:paraId="6BEE1A4D">
            <w:pPr>
              <w:widowControl/>
              <w:rPr>
                <w:rFonts w:ascii="宋体" w:hAnsi="宋体" w:eastAsia="宋体" w:cs="宋体"/>
                <w:szCs w:val="21"/>
              </w:rPr>
            </w:pPr>
            <w:r>
              <w:rPr>
                <w:rFonts w:hint="eastAsia" w:ascii="宋体" w:hAnsi="宋体" w:eastAsia="宋体" w:cs="宋体"/>
                <w:szCs w:val="21"/>
              </w:rPr>
              <w:t>2</w:t>
            </w:r>
          </w:p>
        </w:tc>
        <w:tc>
          <w:tcPr>
            <w:tcW w:w="1983" w:type="dxa"/>
            <w:tcBorders>
              <w:top w:val="single" w:color="auto" w:sz="4" w:space="0"/>
              <w:left w:val="single" w:color="auto" w:sz="4" w:space="0"/>
              <w:bottom w:val="single" w:color="auto" w:sz="4" w:space="0"/>
              <w:right w:val="single" w:color="auto" w:sz="4" w:space="0"/>
            </w:tcBorders>
            <w:noWrap/>
            <w:vAlign w:val="top"/>
          </w:tcPr>
          <w:p w14:paraId="69766F7D">
            <w:pPr>
              <w:widowControl/>
              <w:rPr>
                <w:rFonts w:ascii="宋体" w:hAnsi="宋体" w:eastAsia="宋体" w:cs="宋体"/>
                <w:szCs w:val="21"/>
              </w:rPr>
            </w:pPr>
            <w:r>
              <w:rPr>
                <w:rFonts w:hint="eastAsia" w:ascii="宋体" w:hAnsi="宋体" w:eastAsia="宋体" w:cs="宋体"/>
                <w:szCs w:val="21"/>
              </w:rPr>
              <w:t>地下室B2</w:t>
            </w:r>
          </w:p>
        </w:tc>
      </w:tr>
      <w:tr w14:paraId="0363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noWrap/>
            <w:vAlign w:val="top"/>
          </w:tcPr>
          <w:p w14:paraId="2EEDA482">
            <w:pPr>
              <w:widowControl/>
              <w:rPr>
                <w:rFonts w:ascii="宋体" w:hAnsi="宋体" w:eastAsia="宋体" w:cs="宋体"/>
                <w:szCs w:val="21"/>
              </w:rPr>
            </w:pPr>
            <w:r>
              <w:rPr>
                <w:rFonts w:hint="eastAsia" w:ascii="宋体" w:hAnsi="宋体" w:eastAsia="宋体" w:cs="宋体"/>
                <w:szCs w:val="21"/>
              </w:rPr>
              <w:t>3</w:t>
            </w:r>
          </w:p>
        </w:tc>
        <w:tc>
          <w:tcPr>
            <w:tcW w:w="1418" w:type="dxa"/>
            <w:tcBorders>
              <w:top w:val="single" w:color="auto" w:sz="4" w:space="0"/>
              <w:left w:val="single" w:color="auto" w:sz="4" w:space="0"/>
              <w:bottom w:val="single" w:color="auto" w:sz="4" w:space="0"/>
              <w:right w:val="single" w:color="auto" w:sz="4" w:space="0"/>
            </w:tcBorders>
            <w:noWrap/>
            <w:vAlign w:val="top"/>
          </w:tcPr>
          <w:p w14:paraId="79CB831A">
            <w:pPr>
              <w:widowControl/>
              <w:rPr>
                <w:rFonts w:ascii="宋体" w:hAnsi="宋体" w:eastAsia="宋体" w:cs="宋体"/>
                <w:szCs w:val="21"/>
              </w:rPr>
            </w:pPr>
            <w:r>
              <w:rPr>
                <w:rFonts w:hint="eastAsia" w:ascii="宋体" w:hAnsi="宋体" w:eastAsia="宋体" w:cs="宋体"/>
                <w:szCs w:val="21"/>
              </w:rPr>
              <w:t>室外消防泵</w:t>
            </w:r>
          </w:p>
        </w:tc>
        <w:tc>
          <w:tcPr>
            <w:tcW w:w="3684" w:type="dxa"/>
            <w:tcBorders>
              <w:top w:val="single" w:color="auto" w:sz="4" w:space="0"/>
              <w:left w:val="single" w:color="auto" w:sz="4" w:space="0"/>
              <w:bottom w:val="single" w:color="auto" w:sz="4" w:space="0"/>
              <w:right w:val="single" w:color="auto" w:sz="4" w:space="0"/>
            </w:tcBorders>
            <w:noWrap/>
            <w:vAlign w:val="top"/>
          </w:tcPr>
          <w:p w14:paraId="742CB3F9">
            <w:pPr>
              <w:widowControl/>
              <w:rPr>
                <w:rFonts w:ascii="宋体" w:hAnsi="宋体" w:eastAsia="宋体" w:cs="宋体"/>
                <w:szCs w:val="21"/>
              </w:rPr>
            </w:pPr>
            <w:r>
              <w:rPr>
                <w:rFonts w:hint="eastAsia" w:ascii="宋体" w:hAnsi="宋体" w:eastAsia="宋体" w:cs="宋体"/>
                <w:szCs w:val="21"/>
              </w:rPr>
              <w:t>功率：22KW，转数2950r/min</w:t>
            </w:r>
          </w:p>
        </w:tc>
        <w:tc>
          <w:tcPr>
            <w:tcW w:w="709" w:type="dxa"/>
            <w:tcBorders>
              <w:top w:val="single" w:color="auto" w:sz="4" w:space="0"/>
              <w:left w:val="single" w:color="auto" w:sz="4" w:space="0"/>
              <w:bottom w:val="single" w:color="auto" w:sz="4" w:space="0"/>
              <w:right w:val="single" w:color="auto" w:sz="4" w:space="0"/>
            </w:tcBorders>
            <w:noWrap/>
            <w:vAlign w:val="top"/>
          </w:tcPr>
          <w:p w14:paraId="30711602">
            <w:pPr>
              <w:widowControl/>
              <w:rPr>
                <w:rFonts w:ascii="宋体" w:hAnsi="宋体" w:eastAsia="宋体" w:cs="宋体"/>
                <w:szCs w:val="21"/>
              </w:rPr>
            </w:pPr>
            <w:r>
              <w:rPr>
                <w:rFonts w:hint="eastAsia" w:ascii="宋体" w:hAnsi="宋体" w:eastAsia="宋体" w:cs="宋体"/>
                <w:szCs w:val="21"/>
              </w:rPr>
              <w:t>2</w:t>
            </w:r>
          </w:p>
        </w:tc>
        <w:tc>
          <w:tcPr>
            <w:tcW w:w="1983" w:type="dxa"/>
            <w:tcBorders>
              <w:top w:val="single" w:color="auto" w:sz="4" w:space="0"/>
              <w:left w:val="single" w:color="auto" w:sz="4" w:space="0"/>
              <w:bottom w:val="single" w:color="auto" w:sz="4" w:space="0"/>
              <w:right w:val="single" w:color="auto" w:sz="4" w:space="0"/>
            </w:tcBorders>
            <w:noWrap/>
            <w:vAlign w:val="top"/>
          </w:tcPr>
          <w:p w14:paraId="5C841F15">
            <w:pPr>
              <w:widowControl/>
              <w:rPr>
                <w:rFonts w:ascii="宋体" w:hAnsi="宋体" w:eastAsia="宋体" w:cs="宋体"/>
                <w:szCs w:val="21"/>
              </w:rPr>
            </w:pPr>
            <w:r>
              <w:rPr>
                <w:rFonts w:hint="eastAsia" w:ascii="宋体" w:hAnsi="宋体" w:eastAsia="宋体" w:cs="宋体"/>
                <w:szCs w:val="21"/>
              </w:rPr>
              <w:t>地下室B2</w:t>
            </w:r>
          </w:p>
        </w:tc>
      </w:tr>
      <w:tr w14:paraId="2825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noWrap/>
            <w:vAlign w:val="top"/>
          </w:tcPr>
          <w:p w14:paraId="3B8EEAC1">
            <w:pPr>
              <w:widowControl/>
              <w:rPr>
                <w:rFonts w:ascii="宋体" w:hAnsi="宋体" w:eastAsia="宋体" w:cs="宋体"/>
                <w:szCs w:val="21"/>
              </w:rPr>
            </w:pPr>
            <w:r>
              <w:rPr>
                <w:rFonts w:hint="eastAsia" w:ascii="宋体" w:hAnsi="宋体" w:eastAsia="宋体" w:cs="宋体"/>
                <w:szCs w:val="21"/>
              </w:rPr>
              <w:t>4</w:t>
            </w:r>
          </w:p>
        </w:tc>
        <w:tc>
          <w:tcPr>
            <w:tcW w:w="1418" w:type="dxa"/>
            <w:tcBorders>
              <w:top w:val="single" w:color="auto" w:sz="4" w:space="0"/>
              <w:left w:val="single" w:color="auto" w:sz="4" w:space="0"/>
              <w:bottom w:val="single" w:color="auto" w:sz="4" w:space="0"/>
              <w:right w:val="single" w:color="auto" w:sz="4" w:space="0"/>
            </w:tcBorders>
            <w:noWrap/>
            <w:vAlign w:val="top"/>
          </w:tcPr>
          <w:p w14:paraId="60F391ED">
            <w:pPr>
              <w:widowControl/>
              <w:rPr>
                <w:rFonts w:ascii="宋体" w:hAnsi="宋体" w:eastAsia="宋体" w:cs="宋体"/>
                <w:szCs w:val="21"/>
              </w:rPr>
            </w:pPr>
            <w:r>
              <w:rPr>
                <w:rFonts w:hint="eastAsia" w:ascii="宋体" w:hAnsi="宋体" w:eastAsia="宋体" w:cs="宋体"/>
                <w:szCs w:val="21"/>
              </w:rPr>
              <w:t>预作用系统</w:t>
            </w:r>
          </w:p>
        </w:tc>
        <w:tc>
          <w:tcPr>
            <w:tcW w:w="3684" w:type="dxa"/>
            <w:tcBorders>
              <w:top w:val="single" w:color="auto" w:sz="4" w:space="0"/>
              <w:left w:val="single" w:color="auto" w:sz="4" w:space="0"/>
              <w:bottom w:val="single" w:color="auto" w:sz="4" w:space="0"/>
              <w:right w:val="single" w:color="auto" w:sz="4" w:space="0"/>
            </w:tcBorders>
            <w:noWrap/>
            <w:vAlign w:val="top"/>
          </w:tcPr>
          <w:p w14:paraId="6DEC5234">
            <w:pPr>
              <w:widowControl/>
              <w:rPr>
                <w:rFonts w:ascii="宋体" w:hAnsi="宋体" w:eastAsia="宋体" w:cs="宋体"/>
                <w:szCs w:val="21"/>
              </w:rPr>
            </w:pPr>
            <w:r>
              <w:rPr>
                <w:rFonts w:hint="eastAsia" w:ascii="宋体" w:hAnsi="宋体" w:eastAsia="宋体" w:cs="宋体"/>
                <w:szCs w:val="21"/>
              </w:rPr>
              <w:t>功率：2.2KW 转数：2900r/min</w:t>
            </w:r>
          </w:p>
        </w:tc>
        <w:tc>
          <w:tcPr>
            <w:tcW w:w="709" w:type="dxa"/>
            <w:tcBorders>
              <w:top w:val="single" w:color="auto" w:sz="4" w:space="0"/>
              <w:left w:val="single" w:color="auto" w:sz="4" w:space="0"/>
              <w:bottom w:val="single" w:color="auto" w:sz="4" w:space="0"/>
              <w:right w:val="single" w:color="auto" w:sz="4" w:space="0"/>
            </w:tcBorders>
            <w:noWrap/>
            <w:vAlign w:val="top"/>
          </w:tcPr>
          <w:p w14:paraId="6AAE0311">
            <w:pPr>
              <w:widowControl/>
              <w:rPr>
                <w:rFonts w:ascii="宋体" w:hAnsi="宋体" w:eastAsia="宋体" w:cs="宋体"/>
                <w:szCs w:val="21"/>
              </w:rPr>
            </w:pPr>
            <w:r>
              <w:rPr>
                <w:rFonts w:hint="eastAsia" w:ascii="宋体" w:hAnsi="宋体" w:eastAsia="宋体" w:cs="宋体"/>
                <w:szCs w:val="21"/>
              </w:rPr>
              <w:t>2</w:t>
            </w:r>
          </w:p>
        </w:tc>
        <w:tc>
          <w:tcPr>
            <w:tcW w:w="1983" w:type="dxa"/>
            <w:tcBorders>
              <w:top w:val="single" w:color="auto" w:sz="4" w:space="0"/>
              <w:left w:val="single" w:color="auto" w:sz="4" w:space="0"/>
              <w:bottom w:val="single" w:color="auto" w:sz="4" w:space="0"/>
              <w:right w:val="single" w:color="auto" w:sz="4" w:space="0"/>
            </w:tcBorders>
            <w:noWrap/>
            <w:vAlign w:val="top"/>
          </w:tcPr>
          <w:p w14:paraId="23CDF42D">
            <w:pPr>
              <w:widowControl/>
              <w:rPr>
                <w:rFonts w:ascii="宋体" w:hAnsi="宋体" w:eastAsia="宋体" w:cs="宋体"/>
                <w:szCs w:val="21"/>
              </w:rPr>
            </w:pPr>
            <w:r>
              <w:rPr>
                <w:rFonts w:hint="eastAsia" w:ascii="宋体" w:hAnsi="宋体" w:eastAsia="宋体" w:cs="宋体"/>
                <w:szCs w:val="21"/>
              </w:rPr>
              <w:t>地下室B2</w:t>
            </w:r>
          </w:p>
        </w:tc>
      </w:tr>
      <w:tr w14:paraId="6FD7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noWrap/>
            <w:vAlign w:val="top"/>
          </w:tcPr>
          <w:p w14:paraId="687D71E1">
            <w:pPr>
              <w:widowControl/>
              <w:rPr>
                <w:rFonts w:ascii="宋体" w:hAnsi="宋体" w:eastAsia="宋体" w:cs="宋体"/>
                <w:szCs w:val="21"/>
              </w:rPr>
            </w:pPr>
            <w:r>
              <w:rPr>
                <w:rFonts w:hint="eastAsia" w:ascii="宋体" w:hAnsi="宋体" w:eastAsia="宋体" w:cs="宋体"/>
                <w:szCs w:val="21"/>
              </w:rPr>
              <w:t>5</w:t>
            </w:r>
          </w:p>
        </w:tc>
        <w:tc>
          <w:tcPr>
            <w:tcW w:w="1418" w:type="dxa"/>
            <w:tcBorders>
              <w:top w:val="single" w:color="auto" w:sz="4" w:space="0"/>
              <w:left w:val="single" w:color="auto" w:sz="4" w:space="0"/>
              <w:bottom w:val="single" w:color="auto" w:sz="4" w:space="0"/>
              <w:right w:val="single" w:color="auto" w:sz="4" w:space="0"/>
            </w:tcBorders>
            <w:noWrap/>
            <w:vAlign w:val="top"/>
          </w:tcPr>
          <w:p w14:paraId="16626CEF">
            <w:pPr>
              <w:widowControl/>
              <w:rPr>
                <w:rFonts w:ascii="宋体" w:hAnsi="宋体" w:eastAsia="宋体" w:cs="宋体"/>
                <w:szCs w:val="21"/>
              </w:rPr>
            </w:pPr>
            <w:r>
              <w:rPr>
                <w:rFonts w:hint="eastAsia" w:ascii="宋体" w:hAnsi="宋体" w:eastAsia="宋体" w:cs="宋体"/>
                <w:szCs w:val="21"/>
              </w:rPr>
              <w:t>消防稳压泵</w:t>
            </w:r>
          </w:p>
        </w:tc>
        <w:tc>
          <w:tcPr>
            <w:tcW w:w="3684" w:type="dxa"/>
            <w:tcBorders>
              <w:top w:val="single" w:color="auto" w:sz="4" w:space="0"/>
              <w:left w:val="single" w:color="auto" w:sz="4" w:space="0"/>
              <w:bottom w:val="single" w:color="auto" w:sz="4" w:space="0"/>
              <w:right w:val="single" w:color="auto" w:sz="4" w:space="0"/>
            </w:tcBorders>
            <w:noWrap/>
            <w:vAlign w:val="top"/>
          </w:tcPr>
          <w:p w14:paraId="378E227D">
            <w:pPr>
              <w:widowControl/>
              <w:rPr>
                <w:rFonts w:ascii="宋体" w:hAnsi="宋体" w:eastAsia="宋体" w:cs="宋体"/>
                <w:szCs w:val="21"/>
              </w:rPr>
            </w:pPr>
            <w:r>
              <w:rPr>
                <w:rFonts w:hint="eastAsia" w:ascii="宋体" w:hAnsi="宋体" w:eastAsia="宋体" w:cs="宋体"/>
                <w:szCs w:val="21"/>
              </w:rPr>
              <w:t>功率：3KW，转数2900r/min</w:t>
            </w:r>
          </w:p>
        </w:tc>
        <w:tc>
          <w:tcPr>
            <w:tcW w:w="709" w:type="dxa"/>
            <w:tcBorders>
              <w:top w:val="single" w:color="auto" w:sz="4" w:space="0"/>
              <w:left w:val="single" w:color="auto" w:sz="4" w:space="0"/>
              <w:bottom w:val="single" w:color="auto" w:sz="4" w:space="0"/>
              <w:right w:val="single" w:color="auto" w:sz="4" w:space="0"/>
            </w:tcBorders>
            <w:noWrap/>
            <w:vAlign w:val="top"/>
          </w:tcPr>
          <w:p w14:paraId="16EF926E">
            <w:pPr>
              <w:widowControl/>
              <w:rPr>
                <w:rFonts w:ascii="宋体" w:hAnsi="宋体" w:eastAsia="宋体" w:cs="宋体"/>
                <w:szCs w:val="21"/>
              </w:rPr>
            </w:pPr>
            <w:r>
              <w:rPr>
                <w:rFonts w:hint="eastAsia" w:ascii="宋体" w:hAnsi="宋体" w:eastAsia="宋体" w:cs="宋体"/>
                <w:szCs w:val="21"/>
              </w:rPr>
              <w:t>2</w:t>
            </w:r>
          </w:p>
        </w:tc>
        <w:tc>
          <w:tcPr>
            <w:tcW w:w="1983" w:type="dxa"/>
            <w:tcBorders>
              <w:top w:val="single" w:color="auto" w:sz="4" w:space="0"/>
              <w:left w:val="single" w:color="auto" w:sz="4" w:space="0"/>
              <w:bottom w:val="single" w:color="auto" w:sz="4" w:space="0"/>
              <w:right w:val="single" w:color="auto" w:sz="4" w:space="0"/>
            </w:tcBorders>
            <w:noWrap/>
            <w:vAlign w:val="top"/>
          </w:tcPr>
          <w:p w14:paraId="5E16DC8A">
            <w:pPr>
              <w:widowControl/>
              <w:rPr>
                <w:rFonts w:ascii="宋体" w:hAnsi="宋体" w:eastAsia="宋体" w:cs="宋体"/>
                <w:szCs w:val="21"/>
              </w:rPr>
            </w:pPr>
            <w:r>
              <w:rPr>
                <w:rFonts w:hint="eastAsia" w:ascii="宋体" w:hAnsi="宋体" w:eastAsia="宋体" w:cs="宋体"/>
                <w:szCs w:val="21"/>
              </w:rPr>
              <w:t>地下室B2</w:t>
            </w:r>
          </w:p>
        </w:tc>
      </w:tr>
      <w:tr w14:paraId="65B4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noWrap/>
            <w:vAlign w:val="top"/>
          </w:tcPr>
          <w:p w14:paraId="7D11FC5B">
            <w:pPr>
              <w:widowControl/>
              <w:rPr>
                <w:rFonts w:ascii="宋体" w:hAnsi="宋体" w:eastAsia="宋体" w:cs="宋体"/>
                <w:szCs w:val="21"/>
              </w:rPr>
            </w:pPr>
            <w:r>
              <w:rPr>
                <w:rFonts w:hint="eastAsia" w:ascii="宋体" w:hAnsi="宋体" w:eastAsia="宋体" w:cs="宋体"/>
                <w:szCs w:val="21"/>
              </w:rPr>
              <w:t>6</w:t>
            </w:r>
          </w:p>
        </w:tc>
        <w:tc>
          <w:tcPr>
            <w:tcW w:w="1418" w:type="dxa"/>
            <w:tcBorders>
              <w:top w:val="single" w:color="auto" w:sz="4" w:space="0"/>
              <w:left w:val="single" w:color="auto" w:sz="4" w:space="0"/>
              <w:bottom w:val="single" w:color="auto" w:sz="4" w:space="0"/>
              <w:right w:val="single" w:color="auto" w:sz="4" w:space="0"/>
            </w:tcBorders>
            <w:noWrap/>
            <w:vAlign w:val="top"/>
          </w:tcPr>
          <w:p w14:paraId="5DCF0DFE">
            <w:pPr>
              <w:widowControl/>
              <w:rPr>
                <w:rFonts w:ascii="宋体" w:hAnsi="宋体" w:eastAsia="宋体" w:cs="宋体"/>
                <w:szCs w:val="21"/>
              </w:rPr>
            </w:pPr>
            <w:r>
              <w:rPr>
                <w:rFonts w:hint="eastAsia" w:ascii="宋体" w:hAnsi="宋体" w:eastAsia="宋体" w:cs="宋体"/>
                <w:szCs w:val="21"/>
              </w:rPr>
              <w:t>消防稳压泵</w:t>
            </w:r>
          </w:p>
        </w:tc>
        <w:tc>
          <w:tcPr>
            <w:tcW w:w="3684" w:type="dxa"/>
            <w:tcBorders>
              <w:top w:val="single" w:color="auto" w:sz="4" w:space="0"/>
              <w:left w:val="single" w:color="auto" w:sz="4" w:space="0"/>
              <w:bottom w:val="single" w:color="auto" w:sz="4" w:space="0"/>
              <w:right w:val="single" w:color="auto" w:sz="4" w:space="0"/>
            </w:tcBorders>
            <w:noWrap/>
            <w:vAlign w:val="top"/>
          </w:tcPr>
          <w:p w14:paraId="71F018D0">
            <w:pPr>
              <w:widowControl/>
              <w:rPr>
                <w:rFonts w:ascii="宋体" w:hAnsi="宋体" w:eastAsia="宋体" w:cs="宋体"/>
                <w:szCs w:val="21"/>
              </w:rPr>
            </w:pPr>
            <w:r>
              <w:rPr>
                <w:rFonts w:hint="eastAsia" w:ascii="宋体" w:hAnsi="宋体" w:eastAsia="宋体" w:cs="宋体"/>
                <w:szCs w:val="21"/>
              </w:rPr>
              <w:t>功率：1.5KW，转数2900r/min</w:t>
            </w:r>
          </w:p>
        </w:tc>
        <w:tc>
          <w:tcPr>
            <w:tcW w:w="709" w:type="dxa"/>
            <w:tcBorders>
              <w:top w:val="single" w:color="auto" w:sz="4" w:space="0"/>
              <w:left w:val="single" w:color="auto" w:sz="4" w:space="0"/>
              <w:bottom w:val="single" w:color="auto" w:sz="4" w:space="0"/>
              <w:right w:val="single" w:color="auto" w:sz="4" w:space="0"/>
            </w:tcBorders>
            <w:noWrap/>
            <w:vAlign w:val="top"/>
          </w:tcPr>
          <w:p w14:paraId="036BCDD6">
            <w:pPr>
              <w:widowControl/>
              <w:rPr>
                <w:rFonts w:ascii="宋体" w:hAnsi="宋体" w:eastAsia="宋体" w:cs="宋体"/>
                <w:szCs w:val="21"/>
              </w:rPr>
            </w:pPr>
            <w:r>
              <w:rPr>
                <w:rFonts w:hint="eastAsia" w:ascii="宋体" w:hAnsi="宋体" w:eastAsia="宋体" w:cs="宋体"/>
                <w:szCs w:val="21"/>
              </w:rPr>
              <w:t>2</w:t>
            </w:r>
          </w:p>
        </w:tc>
        <w:tc>
          <w:tcPr>
            <w:tcW w:w="1983" w:type="dxa"/>
            <w:tcBorders>
              <w:top w:val="single" w:color="auto" w:sz="4" w:space="0"/>
              <w:left w:val="single" w:color="auto" w:sz="4" w:space="0"/>
              <w:bottom w:val="single" w:color="auto" w:sz="4" w:space="0"/>
              <w:right w:val="single" w:color="auto" w:sz="4" w:space="0"/>
            </w:tcBorders>
            <w:noWrap/>
            <w:vAlign w:val="top"/>
          </w:tcPr>
          <w:p w14:paraId="241DE6FA">
            <w:pPr>
              <w:widowControl/>
              <w:rPr>
                <w:rFonts w:ascii="宋体" w:hAnsi="宋体" w:eastAsia="宋体" w:cs="宋体"/>
                <w:szCs w:val="21"/>
              </w:rPr>
            </w:pPr>
            <w:r>
              <w:rPr>
                <w:rFonts w:hint="eastAsia" w:ascii="宋体" w:hAnsi="宋体" w:eastAsia="宋体" w:cs="宋体"/>
                <w:szCs w:val="21"/>
              </w:rPr>
              <w:t>主楼高位水箱</w:t>
            </w:r>
          </w:p>
        </w:tc>
      </w:tr>
      <w:tr w14:paraId="5D59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noWrap/>
            <w:vAlign w:val="top"/>
          </w:tcPr>
          <w:p w14:paraId="63B84AEF">
            <w:pPr>
              <w:widowControl/>
              <w:rPr>
                <w:rFonts w:ascii="宋体" w:hAnsi="宋体" w:eastAsia="宋体" w:cs="宋体"/>
                <w:szCs w:val="21"/>
              </w:rPr>
            </w:pPr>
            <w:r>
              <w:rPr>
                <w:rFonts w:hint="eastAsia" w:ascii="宋体" w:hAnsi="宋体" w:eastAsia="宋体" w:cs="宋体"/>
                <w:szCs w:val="21"/>
              </w:rPr>
              <w:t>7</w:t>
            </w:r>
          </w:p>
        </w:tc>
        <w:tc>
          <w:tcPr>
            <w:tcW w:w="1418" w:type="dxa"/>
            <w:tcBorders>
              <w:top w:val="single" w:color="auto" w:sz="4" w:space="0"/>
              <w:left w:val="single" w:color="auto" w:sz="4" w:space="0"/>
              <w:bottom w:val="single" w:color="auto" w:sz="4" w:space="0"/>
              <w:right w:val="single" w:color="auto" w:sz="4" w:space="0"/>
            </w:tcBorders>
            <w:noWrap/>
            <w:vAlign w:val="top"/>
          </w:tcPr>
          <w:p w14:paraId="68745830">
            <w:pPr>
              <w:widowControl/>
              <w:rPr>
                <w:rFonts w:ascii="宋体" w:hAnsi="宋体" w:eastAsia="宋体" w:cs="宋体"/>
                <w:szCs w:val="21"/>
              </w:rPr>
            </w:pPr>
            <w:r>
              <w:rPr>
                <w:rFonts w:hint="eastAsia" w:ascii="宋体" w:hAnsi="宋体" w:eastAsia="宋体" w:cs="宋体"/>
                <w:szCs w:val="21"/>
              </w:rPr>
              <w:t>消防蓄水池</w:t>
            </w:r>
          </w:p>
        </w:tc>
        <w:tc>
          <w:tcPr>
            <w:tcW w:w="3684" w:type="dxa"/>
            <w:tcBorders>
              <w:top w:val="single" w:color="auto" w:sz="4" w:space="0"/>
              <w:left w:val="single" w:color="auto" w:sz="4" w:space="0"/>
              <w:bottom w:val="single" w:color="auto" w:sz="4" w:space="0"/>
              <w:right w:val="single" w:color="auto" w:sz="4" w:space="0"/>
            </w:tcBorders>
            <w:noWrap/>
            <w:vAlign w:val="top"/>
          </w:tcPr>
          <w:p w14:paraId="08A682FC">
            <w:pPr>
              <w:widowControl/>
              <w:rPr>
                <w:rFonts w:ascii="宋体" w:hAnsi="宋体" w:eastAsia="宋体" w:cs="宋体"/>
                <w:szCs w:val="21"/>
              </w:rPr>
            </w:pPr>
            <w:r>
              <w:rPr>
                <w:rFonts w:hint="eastAsia" w:ascii="宋体" w:hAnsi="宋体" w:eastAsia="宋体" w:cs="宋体"/>
                <w:szCs w:val="21"/>
              </w:rPr>
              <w:t>容积：378m³</w:t>
            </w:r>
          </w:p>
        </w:tc>
        <w:tc>
          <w:tcPr>
            <w:tcW w:w="709" w:type="dxa"/>
            <w:tcBorders>
              <w:top w:val="single" w:color="auto" w:sz="4" w:space="0"/>
              <w:left w:val="single" w:color="auto" w:sz="4" w:space="0"/>
              <w:bottom w:val="single" w:color="auto" w:sz="4" w:space="0"/>
              <w:right w:val="single" w:color="auto" w:sz="4" w:space="0"/>
            </w:tcBorders>
            <w:noWrap/>
            <w:vAlign w:val="top"/>
          </w:tcPr>
          <w:p w14:paraId="3B70FBD4">
            <w:pPr>
              <w:widowControl/>
              <w:rPr>
                <w:rFonts w:ascii="宋体" w:hAnsi="宋体" w:eastAsia="宋体" w:cs="宋体"/>
                <w:szCs w:val="21"/>
              </w:rPr>
            </w:pPr>
            <w:r>
              <w:rPr>
                <w:rFonts w:hint="eastAsia" w:ascii="宋体" w:hAnsi="宋体" w:eastAsia="宋体" w:cs="宋体"/>
                <w:szCs w:val="21"/>
              </w:rPr>
              <w:t>1</w:t>
            </w:r>
          </w:p>
        </w:tc>
        <w:tc>
          <w:tcPr>
            <w:tcW w:w="1983" w:type="dxa"/>
            <w:tcBorders>
              <w:top w:val="single" w:color="auto" w:sz="4" w:space="0"/>
              <w:left w:val="single" w:color="auto" w:sz="4" w:space="0"/>
              <w:bottom w:val="single" w:color="auto" w:sz="4" w:space="0"/>
              <w:right w:val="single" w:color="auto" w:sz="4" w:space="0"/>
            </w:tcBorders>
            <w:noWrap/>
            <w:vAlign w:val="top"/>
          </w:tcPr>
          <w:p w14:paraId="0AF54FFE">
            <w:pPr>
              <w:widowControl/>
              <w:rPr>
                <w:rFonts w:ascii="宋体" w:hAnsi="宋体" w:eastAsia="宋体" w:cs="宋体"/>
                <w:szCs w:val="21"/>
              </w:rPr>
            </w:pPr>
            <w:r>
              <w:rPr>
                <w:rFonts w:hint="eastAsia" w:ascii="宋体" w:hAnsi="宋体" w:eastAsia="宋体" w:cs="宋体"/>
                <w:szCs w:val="21"/>
              </w:rPr>
              <w:t>地下室B2</w:t>
            </w:r>
          </w:p>
        </w:tc>
      </w:tr>
      <w:tr w14:paraId="1EB7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noWrap/>
            <w:vAlign w:val="top"/>
          </w:tcPr>
          <w:p w14:paraId="07323E38">
            <w:pPr>
              <w:widowControl/>
              <w:rPr>
                <w:rFonts w:ascii="宋体" w:hAnsi="宋体" w:eastAsia="宋体" w:cs="宋体"/>
                <w:szCs w:val="21"/>
              </w:rPr>
            </w:pPr>
            <w:r>
              <w:rPr>
                <w:rFonts w:hint="eastAsia" w:ascii="宋体" w:hAnsi="宋体" w:eastAsia="宋体" w:cs="宋体"/>
                <w:szCs w:val="21"/>
              </w:rPr>
              <w:t>8</w:t>
            </w:r>
          </w:p>
        </w:tc>
        <w:tc>
          <w:tcPr>
            <w:tcW w:w="1418" w:type="dxa"/>
            <w:tcBorders>
              <w:top w:val="single" w:color="auto" w:sz="4" w:space="0"/>
              <w:left w:val="single" w:color="auto" w:sz="4" w:space="0"/>
              <w:bottom w:val="single" w:color="auto" w:sz="4" w:space="0"/>
              <w:right w:val="single" w:color="auto" w:sz="4" w:space="0"/>
            </w:tcBorders>
            <w:noWrap/>
            <w:vAlign w:val="top"/>
          </w:tcPr>
          <w:p w14:paraId="61145B52">
            <w:pPr>
              <w:widowControl/>
              <w:rPr>
                <w:rFonts w:ascii="宋体" w:hAnsi="宋体" w:eastAsia="宋体" w:cs="宋体"/>
                <w:szCs w:val="21"/>
              </w:rPr>
            </w:pPr>
            <w:r>
              <w:rPr>
                <w:rFonts w:hint="eastAsia" w:ascii="宋体" w:hAnsi="宋体" w:eastAsia="宋体" w:cs="宋体"/>
                <w:szCs w:val="21"/>
              </w:rPr>
              <w:t>高位水箱间</w:t>
            </w:r>
          </w:p>
        </w:tc>
        <w:tc>
          <w:tcPr>
            <w:tcW w:w="3684" w:type="dxa"/>
            <w:tcBorders>
              <w:top w:val="single" w:color="auto" w:sz="4" w:space="0"/>
              <w:left w:val="single" w:color="auto" w:sz="4" w:space="0"/>
              <w:bottom w:val="single" w:color="auto" w:sz="4" w:space="0"/>
              <w:right w:val="single" w:color="auto" w:sz="4" w:space="0"/>
            </w:tcBorders>
            <w:noWrap/>
            <w:vAlign w:val="top"/>
          </w:tcPr>
          <w:p w14:paraId="1F0D19A0">
            <w:pPr>
              <w:widowControl/>
              <w:rPr>
                <w:rFonts w:ascii="宋体" w:hAnsi="宋体" w:eastAsia="宋体" w:cs="宋体"/>
                <w:szCs w:val="21"/>
              </w:rPr>
            </w:pPr>
            <w:r>
              <w:rPr>
                <w:rFonts w:hint="eastAsia" w:ascii="宋体" w:hAnsi="宋体" w:eastAsia="宋体" w:cs="宋体"/>
                <w:szCs w:val="21"/>
              </w:rPr>
              <w:t>容积：24m³</w:t>
            </w:r>
          </w:p>
        </w:tc>
        <w:tc>
          <w:tcPr>
            <w:tcW w:w="709" w:type="dxa"/>
            <w:tcBorders>
              <w:top w:val="single" w:color="auto" w:sz="4" w:space="0"/>
              <w:left w:val="single" w:color="auto" w:sz="4" w:space="0"/>
              <w:bottom w:val="single" w:color="auto" w:sz="4" w:space="0"/>
              <w:right w:val="single" w:color="auto" w:sz="4" w:space="0"/>
            </w:tcBorders>
            <w:noWrap/>
            <w:vAlign w:val="top"/>
          </w:tcPr>
          <w:p w14:paraId="2A767A2D">
            <w:pPr>
              <w:widowControl/>
              <w:rPr>
                <w:rFonts w:ascii="宋体" w:hAnsi="宋体" w:eastAsia="宋体" w:cs="宋体"/>
                <w:szCs w:val="21"/>
              </w:rPr>
            </w:pPr>
            <w:r>
              <w:rPr>
                <w:rFonts w:hint="eastAsia" w:ascii="宋体" w:hAnsi="宋体" w:eastAsia="宋体" w:cs="宋体"/>
                <w:szCs w:val="21"/>
              </w:rPr>
              <w:t>1</w:t>
            </w:r>
          </w:p>
        </w:tc>
        <w:tc>
          <w:tcPr>
            <w:tcW w:w="1983" w:type="dxa"/>
            <w:tcBorders>
              <w:top w:val="single" w:color="auto" w:sz="4" w:space="0"/>
              <w:left w:val="single" w:color="auto" w:sz="4" w:space="0"/>
              <w:bottom w:val="single" w:color="auto" w:sz="4" w:space="0"/>
              <w:right w:val="single" w:color="auto" w:sz="4" w:space="0"/>
            </w:tcBorders>
            <w:noWrap/>
            <w:vAlign w:val="top"/>
          </w:tcPr>
          <w:p w14:paraId="420C43D3">
            <w:pPr>
              <w:widowControl/>
              <w:rPr>
                <w:rFonts w:ascii="宋体" w:hAnsi="宋体" w:eastAsia="宋体" w:cs="宋体"/>
                <w:szCs w:val="21"/>
              </w:rPr>
            </w:pPr>
            <w:r>
              <w:rPr>
                <w:rFonts w:hint="eastAsia" w:ascii="宋体" w:hAnsi="宋体" w:eastAsia="宋体" w:cs="宋体"/>
                <w:szCs w:val="21"/>
              </w:rPr>
              <w:t>主楼楼顶</w:t>
            </w:r>
          </w:p>
        </w:tc>
      </w:tr>
    </w:tbl>
    <w:p w14:paraId="05EA355A">
      <w:pPr>
        <w:widowControl/>
        <w:rPr>
          <w:rFonts w:hint="eastAsia" w:ascii="宋体" w:hAnsi="宋体" w:eastAsia="宋体" w:cs="宋体"/>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8"/>
        <w:gridCol w:w="1983"/>
        <w:gridCol w:w="851"/>
        <w:gridCol w:w="3542"/>
      </w:tblGrid>
      <w:tr w14:paraId="28E7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0" w:type="dxa"/>
            <w:gridSpan w:val="5"/>
            <w:tcBorders>
              <w:top w:val="single" w:color="auto" w:sz="4" w:space="0"/>
              <w:left w:val="single" w:color="auto" w:sz="4" w:space="0"/>
              <w:bottom w:val="single" w:color="auto" w:sz="4" w:space="0"/>
              <w:right w:val="single" w:color="auto" w:sz="4" w:space="0"/>
            </w:tcBorders>
            <w:noWrap/>
            <w:vAlign w:val="top"/>
          </w:tcPr>
          <w:p w14:paraId="7825C06C">
            <w:pPr>
              <w:widowControl/>
              <w:rPr>
                <w:rFonts w:ascii="宋体" w:hAnsi="宋体" w:eastAsia="宋体" w:cs="宋体"/>
                <w:szCs w:val="21"/>
              </w:rPr>
            </w:pPr>
            <w:r>
              <w:rPr>
                <w:rFonts w:hint="eastAsia" w:ascii="宋体" w:hAnsi="宋体" w:eastAsia="宋体" w:cs="宋体"/>
                <w:szCs w:val="21"/>
              </w:rPr>
              <w:t>三、给、排水系统</w:t>
            </w:r>
          </w:p>
        </w:tc>
      </w:tr>
      <w:tr w14:paraId="02F9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noWrap/>
            <w:vAlign w:val="top"/>
          </w:tcPr>
          <w:p w14:paraId="7BEE64F0">
            <w:pPr>
              <w:widowControl/>
              <w:rPr>
                <w:rFonts w:ascii="宋体" w:hAnsi="宋体" w:eastAsia="宋体" w:cs="宋体"/>
                <w:szCs w:val="21"/>
              </w:rPr>
            </w:pPr>
            <w:r>
              <w:rPr>
                <w:rFonts w:hint="eastAsia" w:ascii="宋体" w:hAnsi="宋体" w:eastAsia="宋体" w:cs="宋体"/>
                <w:szCs w:val="21"/>
              </w:rPr>
              <w:t>序号</w:t>
            </w:r>
          </w:p>
        </w:tc>
        <w:tc>
          <w:tcPr>
            <w:tcW w:w="1418" w:type="dxa"/>
            <w:tcBorders>
              <w:top w:val="single" w:color="auto" w:sz="4" w:space="0"/>
              <w:left w:val="single" w:color="auto" w:sz="4" w:space="0"/>
              <w:bottom w:val="single" w:color="auto" w:sz="4" w:space="0"/>
              <w:right w:val="single" w:color="auto" w:sz="4" w:space="0"/>
            </w:tcBorders>
            <w:noWrap/>
            <w:vAlign w:val="top"/>
          </w:tcPr>
          <w:p w14:paraId="7C168BEE">
            <w:pPr>
              <w:widowControl/>
              <w:rPr>
                <w:rFonts w:ascii="宋体" w:hAnsi="宋体" w:eastAsia="宋体" w:cs="宋体"/>
                <w:szCs w:val="21"/>
              </w:rPr>
            </w:pPr>
            <w:r>
              <w:rPr>
                <w:rFonts w:hint="eastAsia" w:ascii="宋体" w:hAnsi="宋体" w:eastAsia="宋体" w:cs="宋体"/>
                <w:szCs w:val="21"/>
              </w:rPr>
              <w:t>设备名称</w:t>
            </w:r>
          </w:p>
        </w:tc>
        <w:tc>
          <w:tcPr>
            <w:tcW w:w="1983" w:type="dxa"/>
            <w:tcBorders>
              <w:top w:val="single" w:color="auto" w:sz="4" w:space="0"/>
              <w:left w:val="single" w:color="auto" w:sz="4" w:space="0"/>
              <w:bottom w:val="single" w:color="auto" w:sz="4" w:space="0"/>
              <w:right w:val="single" w:color="auto" w:sz="4" w:space="0"/>
            </w:tcBorders>
            <w:noWrap/>
            <w:vAlign w:val="top"/>
          </w:tcPr>
          <w:p w14:paraId="6CF1F1C7">
            <w:pPr>
              <w:widowControl/>
              <w:rPr>
                <w:rFonts w:ascii="宋体" w:hAnsi="宋体" w:eastAsia="宋体" w:cs="宋体"/>
                <w:szCs w:val="21"/>
              </w:rPr>
            </w:pPr>
            <w:r>
              <w:rPr>
                <w:rFonts w:hint="eastAsia" w:ascii="宋体" w:hAnsi="宋体" w:eastAsia="宋体" w:cs="宋体"/>
                <w:szCs w:val="21"/>
              </w:rPr>
              <w:t>技术参数</w:t>
            </w:r>
          </w:p>
        </w:tc>
        <w:tc>
          <w:tcPr>
            <w:tcW w:w="851" w:type="dxa"/>
            <w:tcBorders>
              <w:top w:val="single" w:color="auto" w:sz="4" w:space="0"/>
              <w:left w:val="single" w:color="auto" w:sz="4" w:space="0"/>
              <w:bottom w:val="single" w:color="auto" w:sz="4" w:space="0"/>
              <w:right w:val="single" w:color="auto" w:sz="4" w:space="0"/>
            </w:tcBorders>
            <w:noWrap/>
            <w:vAlign w:val="top"/>
          </w:tcPr>
          <w:p w14:paraId="72CAE36D">
            <w:pPr>
              <w:widowControl/>
              <w:rPr>
                <w:rFonts w:ascii="宋体" w:hAnsi="宋体" w:eastAsia="宋体" w:cs="宋体"/>
                <w:szCs w:val="21"/>
              </w:rPr>
            </w:pPr>
            <w:r>
              <w:rPr>
                <w:rFonts w:hint="eastAsia" w:ascii="宋体" w:hAnsi="宋体" w:eastAsia="宋体" w:cs="宋体"/>
                <w:szCs w:val="21"/>
              </w:rPr>
              <w:t>数量</w:t>
            </w:r>
          </w:p>
        </w:tc>
        <w:tc>
          <w:tcPr>
            <w:tcW w:w="3542" w:type="dxa"/>
            <w:tcBorders>
              <w:top w:val="single" w:color="auto" w:sz="4" w:space="0"/>
              <w:left w:val="single" w:color="auto" w:sz="4" w:space="0"/>
              <w:bottom w:val="single" w:color="auto" w:sz="4" w:space="0"/>
              <w:right w:val="single" w:color="auto" w:sz="4" w:space="0"/>
            </w:tcBorders>
            <w:noWrap/>
            <w:vAlign w:val="top"/>
          </w:tcPr>
          <w:p w14:paraId="4007A562">
            <w:pPr>
              <w:widowControl/>
              <w:rPr>
                <w:rFonts w:ascii="宋体" w:hAnsi="宋体" w:eastAsia="宋体" w:cs="宋体"/>
                <w:szCs w:val="21"/>
              </w:rPr>
            </w:pPr>
            <w:r>
              <w:rPr>
                <w:rFonts w:hint="eastAsia" w:ascii="宋体" w:hAnsi="宋体" w:eastAsia="宋体" w:cs="宋体"/>
                <w:szCs w:val="21"/>
              </w:rPr>
              <w:t>备注(是否分区分泵、安装位置)</w:t>
            </w:r>
          </w:p>
        </w:tc>
      </w:tr>
      <w:tr w14:paraId="05A8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tcBorders>
              <w:top w:val="single" w:color="auto" w:sz="4" w:space="0"/>
              <w:left w:val="single" w:color="auto" w:sz="4" w:space="0"/>
              <w:bottom w:val="single" w:color="auto" w:sz="4" w:space="0"/>
              <w:right w:val="single" w:color="auto" w:sz="4" w:space="0"/>
            </w:tcBorders>
            <w:noWrap/>
            <w:vAlign w:val="center"/>
          </w:tcPr>
          <w:p w14:paraId="7DB1049B">
            <w:pPr>
              <w:widowControl/>
              <w:jc w:val="center"/>
              <w:rPr>
                <w:rFonts w:ascii="宋体" w:hAnsi="宋体" w:eastAsia="宋体" w:cs="宋体"/>
                <w:szCs w:val="21"/>
              </w:rPr>
            </w:pPr>
            <w:r>
              <w:rPr>
                <w:rFonts w:hint="eastAsia" w:ascii="宋体" w:hAnsi="宋体" w:eastAsia="宋体" w:cs="宋体"/>
                <w:szCs w:val="21"/>
              </w:rPr>
              <w:t>1</w:t>
            </w:r>
          </w:p>
        </w:tc>
        <w:tc>
          <w:tcPr>
            <w:tcW w:w="1418" w:type="dxa"/>
            <w:tcBorders>
              <w:top w:val="single" w:color="auto" w:sz="4" w:space="0"/>
              <w:left w:val="single" w:color="auto" w:sz="4" w:space="0"/>
              <w:bottom w:val="single" w:color="auto" w:sz="4" w:space="0"/>
              <w:right w:val="single" w:color="auto" w:sz="4" w:space="0"/>
            </w:tcBorders>
            <w:noWrap/>
            <w:vAlign w:val="center"/>
          </w:tcPr>
          <w:p w14:paraId="26158132">
            <w:pPr>
              <w:widowControl/>
              <w:jc w:val="center"/>
              <w:rPr>
                <w:rFonts w:ascii="宋体" w:hAnsi="宋体" w:eastAsia="宋体" w:cs="宋体"/>
                <w:szCs w:val="21"/>
              </w:rPr>
            </w:pPr>
            <w:r>
              <w:rPr>
                <w:rFonts w:hint="eastAsia" w:ascii="宋体" w:hAnsi="宋体" w:eastAsia="宋体" w:cs="宋体"/>
                <w:szCs w:val="21"/>
              </w:rPr>
              <w:t>给水泵组</w:t>
            </w:r>
          </w:p>
        </w:tc>
        <w:tc>
          <w:tcPr>
            <w:tcW w:w="1983" w:type="dxa"/>
            <w:tcBorders>
              <w:top w:val="single" w:color="auto" w:sz="4" w:space="0"/>
              <w:left w:val="single" w:color="auto" w:sz="4" w:space="0"/>
              <w:bottom w:val="single" w:color="auto" w:sz="4" w:space="0"/>
              <w:right w:val="single" w:color="auto" w:sz="4" w:space="0"/>
            </w:tcBorders>
            <w:noWrap/>
            <w:vAlign w:val="center"/>
          </w:tcPr>
          <w:p w14:paraId="603F04C7">
            <w:pPr>
              <w:widowControl/>
              <w:jc w:val="center"/>
              <w:rPr>
                <w:rFonts w:ascii="宋体" w:hAnsi="宋体" w:eastAsia="宋体" w:cs="宋体"/>
                <w:szCs w:val="21"/>
              </w:rPr>
            </w:pPr>
            <w:r>
              <w:rPr>
                <w:rFonts w:hint="eastAsia" w:ascii="宋体" w:hAnsi="宋体" w:eastAsia="宋体" w:cs="宋体"/>
                <w:szCs w:val="21"/>
              </w:rPr>
              <w:t>功率:15KW</w:t>
            </w:r>
          </w:p>
          <w:p w14:paraId="15346D03">
            <w:pPr>
              <w:widowControl/>
              <w:jc w:val="center"/>
              <w:rPr>
                <w:rFonts w:ascii="宋体" w:hAnsi="宋体" w:eastAsia="宋体" w:cs="宋体"/>
                <w:szCs w:val="21"/>
              </w:rPr>
            </w:pPr>
            <w:r>
              <w:rPr>
                <w:rFonts w:hint="eastAsia" w:ascii="宋体" w:hAnsi="宋体" w:eastAsia="宋体" w:cs="宋体"/>
                <w:szCs w:val="21"/>
              </w:rPr>
              <w:t>转数:2900r/min</w:t>
            </w:r>
          </w:p>
        </w:tc>
        <w:tc>
          <w:tcPr>
            <w:tcW w:w="851" w:type="dxa"/>
            <w:tcBorders>
              <w:top w:val="single" w:color="auto" w:sz="4" w:space="0"/>
              <w:left w:val="single" w:color="auto" w:sz="4" w:space="0"/>
              <w:bottom w:val="single" w:color="auto" w:sz="4" w:space="0"/>
              <w:right w:val="single" w:color="auto" w:sz="4" w:space="0"/>
            </w:tcBorders>
            <w:noWrap/>
            <w:vAlign w:val="center"/>
          </w:tcPr>
          <w:p w14:paraId="01C69BC0">
            <w:pPr>
              <w:widowControl/>
              <w:jc w:val="center"/>
              <w:rPr>
                <w:rFonts w:ascii="宋体" w:hAnsi="宋体" w:eastAsia="宋体" w:cs="宋体"/>
                <w:szCs w:val="21"/>
              </w:rPr>
            </w:pPr>
            <w:r>
              <w:rPr>
                <w:rFonts w:hint="eastAsia" w:ascii="宋体" w:hAnsi="宋体" w:eastAsia="宋体" w:cs="宋体"/>
                <w:szCs w:val="21"/>
              </w:rPr>
              <w:t>2</w:t>
            </w:r>
          </w:p>
        </w:tc>
        <w:tc>
          <w:tcPr>
            <w:tcW w:w="3542" w:type="dxa"/>
            <w:tcBorders>
              <w:top w:val="single" w:color="auto" w:sz="4" w:space="0"/>
              <w:left w:val="single" w:color="auto" w:sz="4" w:space="0"/>
              <w:bottom w:val="single" w:color="auto" w:sz="4" w:space="0"/>
              <w:right w:val="single" w:color="auto" w:sz="4" w:space="0"/>
            </w:tcBorders>
            <w:noWrap/>
            <w:vAlign w:val="center"/>
          </w:tcPr>
          <w:p w14:paraId="2752AA32">
            <w:pPr>
              <w:widowControl/>
              <w:jc w:val="center"/>
              <w:rPr>
                <w:rFonts w:ascii="宋体" w:hAnsi="宋体" w:eastAsia="宋体" w:cs="宋体"/>
                <w:szCs w:val="21"/>
              </w:rPr>
            </w:pPr>
            <w:r>
              <w:rPr>
                <w:rFonts w:hint="eastAsia" w:ascii="宋体" w:hAnsi="宋体" w:eastAsia="宋体" w:cs="宋体"/>
                <w:szCs w:val="21"/>
              </w:rPr>
              <w:t>地下室B2</w:t>
            </w:r>
          </w:p>
        </w:tc>
      </w:tr>
      <w:tr w14:paraId="6425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noWrap/>
            <w:vAlign w:val="center"/>
          </w:tcPr>
          <w:p w14:paraId="5EF2691C">
            <w:pPr>
              <w:widowControl/>
              <w:jc w:val="center"/>
              <w:rPr>
                <w:rFonts w:ascii="宋体" w:hAnsi="宋体" w:eastAsia="宋体" w:cs="宋体"/>
                <w:szCs w:val="21"/>
              </w:rPr>
            </w:pPr>
            <w:r>
              <w:rPr>
                <w:rFonts w:hint="eastAsia" w:ascii="宋体" w:hAnsi="宋体" w:eastAsia="宋体" w:cs="宋体"/>
                <w:szCs w:val="21"/>
              </w:rPr>
              <w:t>2</w:t>
            </w:r>
          </w:p>
        </w:tc>
        <w:tc>
          <w:tcPr>
            <w:tcW w:w="1418" w:type="dxa"/>
            <w:tcBorders>
              <w:top w:val="single" w:color="auto" w:sz="4" w:space="0"/>
              <w:left w:val="single" w:color="auto" w:sz="4" w:space="0"/>
              <w:bottom w:val="single" w:color="auto" w:sz="4" w:space="0"/>
              <w:right w:val="single" w:color="auto" w:sz="4" w:space="0"/>
            </w:tcBorders>
            <w:noWrap/>
            <w:vAlign w:val="center"/>
          </w:tcPr>
          <w:p w14:paraId="2A997370">
            <w:pPr>
              <w:widowControl/>
              <w:jc w:val="center"/>
              <w:rPr>
                <w:rFonts w:ascii="宋体" w:hAnsi="宋体" w:eastAsia="宋体" w:cs="宋体"/>
                <w:szCs w:val="21"/>
              </w:rPr>
            </w:pPr>
            <w:r>
              <w:rPr>
                <w:rFonts w:hint="eastAsia" w:ascii="宋体" w:hAnsi="宋体" w:eastAsia="宋体" w:cs="宋体"/>
                <w:szCs w:val="21"/>
              </w:rPr>
              <w:t>排水泵组</w:t>
            </w:r>
          </w:p>
        </w:tc>
        <w:tc>
          <w:tcPr>
            <w:tcW w:w="1983" w:type="dxa"/>
            <w:tcBorders>
              <w:top w:val="single" w:color="auto" w:sz="4" w:space="0"/>
              <w:left w:val="single" w:color="auto" w:sz="4" w:space="0"/>
              <w:bottom w:val="single" w:color="auto" w:sz="4" w:space="0"/>
              <w:right w:val="single" w:color="auto" w:sz="4" w:space="0"/>
            </w:tcBorders>
            <w:noWrap/>
            <w:vAlign w:val="center"/>
          </w:tcPr>
          <w:p w14:paraId="7F68FB3C">
            <w:pPr>
              <w:widowControl/>
              <w:jc w:val="center"/>
              <w:rPr>
                <w:rFonts w:ascii="宋体" w:hAnsi="宋体" w:eastAsia="宋体" w:cs="宋体"/>
                <w:szCs w:val="21"/>
              </w:rPr>
            </w:pPr>
            <w:r>
              <w:rPr>
                <w:rFonts w:hint="eastAsia" w:ascii="宋体" w:hAnsi="宋体" w:eastAsia="宋体" w:cs="宋体"/>
                <w:szCs w:val="21"/>
              </w:rPr>
              <w:t>功率：4KW</w:t>
            </w:r>
          </w:p>
        </w:tc>
        <w:tc>
          <w:tcPr>
            <w:tcW w:w="851" w:type="dxa"/>
            <w:tcBorders>
              <w:top w:val="single" w:color="auto" w:sz="4" w:space="0"/>
              <w:left w:val="single" w:color="auto" w:sz="4" w:space="0"/>
              <w:bottom w:val="single" w:color="auto" w:sz="4" w:space="0"/>
              <w:right w:val="single" w:color="auto" w:sz="4" w:space="0"/>
            </w:tcBorders>
            <w:noWrap/>
            <w:vAlign w:val="center"/>
          </w:tcPr>
          <w:p w14:paraId="375D791A">
            <w:pPr>
              <w:widowControl/>
              <w:jc w:val="center"/>
              <w:rPr>
                <w:rFonts w:ascii="宋体" w:hAnsi="宋体" w:eastAsia="宋体" w:cs="宋体"/>
                <w:szCs w:val="21"/>
              </w:rPr>
            </w:pPr>
            <w:r>
              <w:rPr>
                <w:rFonts w:hint="eastAsia" w:ascii="宋体" w:hAnsi="宋体" w:eastAsia="宋体" w:cs="宋体"/>
                <w:szCs w:val="21"/>
              </w:rPr>
              <w:t>5</w:t>
            </w:r>
          </w:p>
        </w:tc>
        <w:tc>
          <w:tcPr>
            <w:tcW w:w="3542" w:type="dxa"/>
            <w:tcBorders>
              <w:top w:val="single" w:color="auto" w:sz="4" w:space="0"/>
              <w:left w:val="single" w:color="auto" w:sz="4" w:space="0"/>
              <w:bottom w:val="single" w:color="auto" w:sz="4" w:space="0"/>
              <w:right w:val="single" w:color="auto" w:sz="4" w:space="0"/>
            </w:tcBorders>
            <w:noWrap/>
            <w:vAlign w:val="center"/>
          </w:tcPr>
          <w:p w14:paraId="4492962C">
            <w:pPr>
              <w:widowControl/>
              <w:jc w:val="center"/>
              <w:rPr>
                <w:rFonts w:ascii="宋体" w:hAnsi="宋体" w:eastAsia="宋体" w:cs="宋体"/>
                <w:szCs w:val="21"/>
              </w:rPr>
            </w:pPr>
            <w:r>
              <w:rPr>
                <w:rFonts w:hint="eastAsia" w:ascii="宋体" w:hAnsi="宋体" w:eastAsia="宋体" w:cs="宋体"/>
                <w:szCs w:val="21"/>
              </w:rPr>
              <w:t>地下室B2、箱变</w:t>
            </w:r>
          </w:p>
        </w:tc>
      </w:tr>
    </w:tbl>
    <w:p w14:paraId="6994238D">
      <w:pPr>
        <w:keepNext/>
        <w:keepLines/>
        <w:tabs>
          <w:tab w:val="left" w:pos="1260"/>
        </w:tabs>
        <w:spacing w:before="260" w:after="260" w:line="416" w:lineRule="atLeast"/>
        <w:outlineLvl w:val="2"/>
        <w:rPr>
          <w:rFonts w:hint="eastAsia" w:ascii="宋体" w:hAnsi="宋体" w:eastAsia="宋体" w:cs="宋体"/>
          <w:b/>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5"/>
        <w:gridCol w:w="2409"/>
        <w:gridCol w:w="1276"/>
        <w:gridCol w:w="1893"/>
      </w:tblGrid>
      <w:tr w14:paraId="3487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5"/>
            <w:tcBorders>
              <w:top w:val="single" w:color="auto" w:sz="4" w:space="0"/>
              <w:left w:val="single" w:color="auto" w:sz="4" w:space="0"/>
              <w:bottom w:val="single" w:color="auto" w:sz="4" w:space="0"/>
              <w:right w:val="single" w:color="auto" w:sz="4" w:space="0"/>
            </w:tcBorders>
            <w:noWrap/>
            <w:vAlign w:val="top"/>
          </w:tcPr>
          <w:p w14:paraId="316B454B">
            <w:pPr>
              <w:widowControl/>
              <w:rPr>
                <w:rFonts w:ascii="宋体" w:hAnsi="宋体" w:eastAsia="宋体" w:cs="宋体"/>
                <w:szCs w:val="21"/>
              </w:rPr>
            </w:pPr>
            <w:r>
              <w:rPr>
                <w:rFonts w:hint="eastAsia" w:ascii="宋体" w:hAnsi="宋体" w:eastAsia="宋体" w:cs="宋体"/>
                <w:szCs w:val="21"/>
              </w:rPr>
              <w:t>四、中央空调系统</w:t>
            </w:r>
          </w:p>
        </w:tc>
      </w:tr>
      <w:tr w14:paraId="0E13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17" w:type="dxa"/>
            <w:tcBorders>
              <w:top w:val="single" w:color="auto" w:sz="4" w:space="0"/>
              <w:left w:val="single" w:color="auto" w:sz="4" w:space="0"/>
              <w:bottom w:val="single" w:color="auto" w:sz="4" w:space="0"/>
              <w:right w:val="single" w:color="auto" w:sz="4" w:space="0"/>
            </w:tcBorders>
            <w:noWrap/>
            <w:vAlign w:val="top"/>
          </w:tcPr>
          <w:p w14:paraId="3554BB22">
            <w:pPr>
              <w:widowControl/>
              <w:rPr>
                <w:rFonts w:ascii="宋体" w:hAnsi="宋体" w:eastAsia="宋体" w:cs="宋体"/>
                <w:szCs w:val="21"/>
              </w:rPr>
            </w:pPr>
            <w:r>
              <w:rPr>
                <w:rFonts w:hint="eastAsia" w:ascii="宋体" w:hAnsi="宋体" w:eastAsia="宋体" w:cs="宋体"/>
                <w:szCs w:val="21"/>
              </w:rPr>
              <w:t>序号</w:t>
            </w:r>
          </w:p>
        </w:tc>
        <w:tc>
          <w:tcPr>
            <w:tcW w:w="2125" w:type="dxa"/>
            <w:tcBorders>
              <w:top w:val="single" w:color="auto" w:sz="4" w:space="0"/>
              <w:left w:val="single" w:color="auto" w:sz="4" w:space="0"/>
              <w:bottom w:val="single" w:color="auto" w:sz="4" w:space="0"/>
              <w:right w:val="single" w:color="auto" w:sz="4" w:space="0"/>
            </w:tcBorders>
            <w:noWrap/>
            <w:vAlign w:val="top"/>
          </w:tcPr>
          <w:p w14:paraId="39165825">
            <w:pPr>
              <w:widowControl/>
              <w:rPr>
                <w:rFonts w:ascii="宋体" w:hAnsi="宋体" w:eastAsia="宋体" w:cs="宋体"/>
                <w:szCs w:val="21"/>
              </w:rPr>
            </w:pPr>
            <w:r>
              <w:rPr>
                <w:rFonts w:hint="eastAsia" w:ascii="宋体" w:hAnsi="宋体" w:eastAsia="宋体" w:cs="宋体"/>
                <w:szCs w:val="21"/>
              </w:rPr>
              <w:t>设备名称</w:t>
            </w:r>
          </w:p>
        </w:tc>
        <w:tc>
          <w:tcPr>
            <w:tcW w:w="2409" w:type="dxa"/>
            <w:tcBorders>
              <w:top w:val="single" w:color="auto" w:sz="4" w:space="0"/>
              <w:left w:val="single" w:color="auto" w:sz="4" w:space="0"/>
              <w:bottom w:val="single" w:color="auto" w:sz="4" w:space="0"/>
              <w:right w:val="single" w:color="auto" w:sz="4" w:space="0"/>
            </w:tcBorders>
            <w:noWrap/>
            <w:vAlign w:val="top"/>
          </w:tcPr>
          <w:p w14:paraId="035161FC">
            <w:pPr>
              <w:widowControl/>
              <w:rPr>
                <w:rFonts w:ascii="宋体" w:hAnsi="宋体" w:eastAsia="宋体" w:cs="宋体"/>
                <w:szCs w:val="21"/>
              </w:rPr>
            </w:pPr>
            <w:r>
              <w:rPr>
                <w:rFonts w:hint="eastAsia" w:ascii="宋体" w:hAnsi="宋体" w:eastAsia="宋体" w:cs="宋体"/>
                <w:szCs w:val="21"/>
              </w:rPr>
              <w:t>技术参数</w:t>
            </w:r>
          </w:p>
        </w:tc>
        <w:tc>
          <w:tcPr>
            <w:tcW w:w="1276" w:type="dxa"/>
            <w:tcBorders>
              <w:top w:val="single" w:color="auto" w:sz="4" w:space="0"/>
              <w:left w:val="single" w:color="auto" w:sz="4" w:space="0"/>
              <w:bottom w:val="single" w:color="auto" w:sz="4" w:space="0"/>
              <w:right w:val="single" w:color="auto" w:sz="4" w:space="0"/>
            </w:tcBorders>
            <w:noWrap/>
            <w:vAlign w:val="top"/>
          </w:tcPr>
          <w:p w14:paraId="043CBED7">
            <w:pPr>
              <w:widowControl/>
              <w:rPr>
                <w:rFonts w:ascii="宋体" w:hAnsi="宋体" w:eastAsia="宋体" w:cs="宋体"/>
                <w:szCs w:val="21"/>
              </w:rPr>
            </w:pPr>
            <w:r>
              <w:rPr>
                <w:rFonts w:hint="eastAsia" w:ascii="宋体" w:hAnsi="宋体" w:eastAsia="宋体" w:cs="宋体"/>
                <w:szCs w:val="21"/>
              </w:rPr>
              <w:t>数量</w:t>
            </w:r>
          </w:p>
        </w:tc>
        <w:tc>
          <w:tcPr>
            <w:tcW w:w="1893" w:type="dxa"/>
            <w:tcBorders>
              <w:top w:val="single" w:color="auto" w:sz="4" w:space="0"/>
              <w:left w:val="single" w:color="auto" w:sz="4" w:space="0"/>
              <w:bottom w:val="single" w:color="auto" w:sz="4" w:space="0"/>
              <w:right w:val="single" w:color="auto" w:sz="4" w:space="0"/>
            </w:tcBorders>
            <w:noWrap/>
            <w:vAlign w:val="top"/>
          </w:tcPr>
          <w:p w14:paraId="3C3FCDBB">
            <w:pPr>
              <w:widowControl/>
              <w:rPr>
                <w:rFonts w:ascii="宋体" w:hAnsi="宋体" w:eastAsia="宋体" w:cs="宋体"/>
                <w:szCs w:val="21"/>
              </w:rPr>
            </w:pPr>
            <w:r>
              <w:rPr>
                <w:rFonts w:hint="eastAsia" w:ascii="宋体" w:hAnsi="宋体" w:eastAsia="宋体" w:cs="宋体"/>
                <w:szCs w:val="21"/>
              </w:rPr>
              <w:t>备注(安装位置)</w:t>
            </w:r>
          </w:p>
        </w:tc>
      </w:tr>
      <w:tr w14:paraId="3679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top"/>
          </w:tcPr>
          <w:p w14:paraId="7649FB00">
            <w:pPr>
              <w:widowControl/>
              <w:rPr>
                <w:rFonts w:ascii="宋体" w:hAnsi="宋体" w:eastAsia="宋体" w:cs="宋体"/>
                <w:szCs w:val="21"/>
              </w:rPr>
            </w:pPr>
            <w:r>
              <w:rPr>
                <w:rFonts w:hint="eastAsia" w:ascii="宋体" w:hAnsi="宋体" w:eastAsia="宋体" w:cs="宋体"/>
                <w:szCs w:val="21"/>
              </w:rPr>
              <w:t>1</w:t>
            </w:r>
          </w:p>
        </w:tc>
        <w:tc>
          <w:tcPr>
            <w:tcW w:w="2125" w:type="dxa"/>
            <w:tcBorders>
              <w:top w:val="single" w:color="auto" w:sz="4" w:space="0"/>
              <w:left w:val="single" w:color="auto" w:sz="4" w:space="0"/>
              <w:bottom w:val="single" w:color="auto" w:sz="4" w:space="0"/>
              <w:right w:val="single" w:color="auto" w:sz="4" w:space="0"/>
            </w:tcBorders>
            <w:noWrap/>
            <w:vAlign w:val="top"/>
          </w:tcPr>
          <w:p w14:paraId="0673F331">
            <w:pPr>
              <w:widowControl/>
              <w:rPr>
                <w:rFonts w:ascii="宋体" w:hAnsi="宋体" w:eastAsia="宋体" w:cs="宋体"/>
                <w:szCs w:val="21"/>
              </w:rPr>
            </w:pPr>
            <w:r>
              <w:rPr>
                <w:rFonts w:hint="eastAsia" w:ascii="宋体" w:hAnsi="宋体" w:eastAsia="宋体" w:cs="宋体"/>
                <w:szCs w:val="21"/>
              </w:rPr>
              <w:t>水源热泵760机组</w:t>
            </w:r>
          </w:p>
        </w:tc>
        <w:tc>
          <w:tcPr>
            <w:tcW w:w="2409" w:type="dxa"/>
            <w:tcBorders>
              <w:top w:val="single" w:color="auto" w:sz="4" w:space="0"/>
              <w:left w:val="single" w:color="auto" w:sz="4" w:space="0"/>
              <w:bottom w:val="single" w:color="auto" w:sz="4" w:space="0"/>
              <w:right w:val="single" w:color="auto" w:sz="4" w:space="0"/>
            </w:tcBorders>
            <w:noWrap/>
            <w:vAlign w:val="top"/>
          </w:tcPr>
          <w:p w14:paraId="487E435E">
            <w:pPr>
              <w:widowControl/>
              <w:rPr>
                <w:rFonts w:ascii="宋体" w:hAnsi="宋体" w:eastAsia="宋体" w:cs="宋体"/>
                <w:szCs w:val="21"/>
              </w:rPr>
            </w:pPr>
            <w:r>
              <w:rPr>
                <w:rFonts w:hint="eastAsia" w:ascii="宋体" w:hAnsi="宋体" w:eastAsia="宋体" w:cs="宋体"/>
                <w:szCs w:val="21"/>
              </w:rPr>
              <w:t>功率：18300KW、13900KW</w:t>
            </w:r>
          </w:p>
        </w:tc>
        <w:tc>
          <w:tcPr>
            <w:tcW w:w="1276" w:type="dxa"/>
            <w:tcBorders>
              <w:top w:val="single" w:color="auto" w:sz="4" w:space="0"/>
              <w:left w:val="single" w:color="auto" w:sz="4" w:space="0"/>
              <w:bottom w:val="single" w:color="auto" w:sz="4" w:space="0"/>
              <w:right w:val="single" w:color="auto" w:sz="4" w:space="0"/>
            </w:tcBorders>
            <w:noWrap/>
            <w:vAlign w:val="top"/>
          </w:tcPr>
          <w:p w14:paraId="7026E205">
            <w:pPr>
              <w:widowControl/>
              <w:rPr>
                <w:rFonts w:ascii="宋体" w:hAnsi="宋体" w:eastAsia="宋体" w:cs="宋体"/>
                <w:szCs w:val="21"/>
              </w:rPr>
            </w:pPr>
            <w:r>
              <w:rPr>
                <w:rFonts w:hint="eastAsia" w:ascii="宋体" w:hAnsi="宋体" w:eastAsia="宋体" w:cs="宋体"/>
                <w:szCs w:val="21"/>
              </w:rPr>
              <w:t>2</w:t>
            </w:r>
          </w:p>
        </w:tc>
        <w:tc>
          <w:tcPr>
            <w:tcW w:w="1893" w:type="dxa"/>
            <w:tcBorders>
              <w:top w:val="single" w:color="auto" w:sz="4" w:space="0"/>
              <w:left w:val="single" w:color="auto" w:sz="4" w:space="0"/>
              <w:bottom w:val="single" w:color="auto" w:sz="4" w:space="0"/>
              <w:right w:val="single" w:color="auto" w:sz="4" w:space="0"/>
            </w:tcBorders>
            <w:noWrap/>
            <w:vAlign w:val="top"/>
          </w:tcPr>
          <w:p w14:paraId="30EA3FF8">
            <w:pPr>
              <w:widowControl/>
              <w:rPr>
                <w:rFonts w:ascii="宋体" w:hAnsi="宋体" w:eastAsia="宋体" w:cs="宋体"/>
                <w:szCs w:val="21"/>
              </w:rPr>
            </w:pPr>
            <w:r>
              <w:rPr>
                <w:rFonts w:hint="eastAsia" w:ascii="宋体" w:hAnsi="宋体" w:eastAsia="宋体" w:cs="宋体"/>
                <w:szCs w:val="21"/>
              </w:rPr>
              <w:t>地下室B1</w:t>
            </w:r>
          </w:p>
        </w:tc>
      </w:tr>
      <w:tr w14:paraId="2AD3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top"/>
          </w:tcPr>
          <w:p w14:paraId="74F87262">
            <w:pPr>
              <w:widowControl/>
              <w:rPr>
                <w:rFonts w:ascii="宋体" w:hAnsi="宋体" w:eastAsia="宋体" w:cs="宋体"/>
                <w:szCs w:val="21"/>
              </w:rPr>
            </w:pPr>
            <w:r>
              <w:rPr>
                <w:rFonts w:hint="eastAsia" w:ascii="宋体" w:hAnsi="宋体" w:eastAsia="宋体" w:cs="宋体"/>
                <w:szCs w:val="21"/>
              </w:rPr>
              <w:t>2</w:t>
            </w:r>
          </w:p>
        </w:tc>
        <w:tc>
          <w:tcPr>
            <w:tcW w:w="2125" w:type="dxa"/>
            <w:tcBorders>
              <w:top w:val="single" w:color="auto" w:sz="4" w:space="0"/>
              <w:left w:val="single" w:color="auto" w:sz="4" w:space="0"/>
              <w:bottom w:val="single" w:color="auto" w:sz="4" w:space="0"/>
              <w:right w:val="single" w:color="auto" w:sz="4" w:space="0"/>
            </w:tcBorders>
            <w:noWrap/>
            <w:vAlign w:val="top"/>
          </w:tcPr>
          <w:p w14:paraId="58FB818F">
            <w:pPr>
              <w:widowControl/>
              <w:rPr>
                <w:rFonts w:ascii="宋体" w:hAnsi="宋体" w:eastAsia="宋体" w:cs="宋体"/>
                <w:szCs w:val="21"/>
              </w:rPr>
            </w:pPr>
            <w:r>
              <w:rPr>
                <w:rFonts w:hint="eastAsia" w:ascii="宋体" w:hAnsi="宋体" w:eastAsia="宋体" w:cs="宋体"/>
                <w:szCs w:val="21"/>
              </w:rPr>
              <w:t>水源热泵380机组</w:t>
            </w:r>
          </w:p>
        </w:tc>
        <w:tc>
          <w:tcPr>
            <w:tcW w:w="2409" w:type="dxa"/>
            <w:tcBorders>
              <w:top w:val="single" w:color="auto" w:sz="4" w:space="0"/>
              <w:left w:val="single" w:color="auto" w:sz="4" w:space="0"/>
              <w:bottom w:val="single" w:color="auto" w:sz="4" w:space="0"/>
              <w:right w:val="single" w:color="auto" w:sz="4" w:space="0"/>
            </w:tcBorders>
            <w:noWrap/>
            <w:vAlign w:val="top"/>
          </w:tcPr>
          <w:p w14:paraId="658F3DA9">
            <w:pPr>
              <w:widowControl/>
              <w:rPr>
                <w:rFonts w:ascii="宋体" w:hAnsi="宋体" w:eastAsia="宋体" w:cs="宋体"/>
                <w:szCs w:val="21"/>
              </w:rPr>
            </w:pPr>
            <w:r>
              <w:rPr>
                <w:rFonts w:hint="eastAsia" w:ascii="宋体" w:hAnsi="宋体" w:eastAsia="宋体" w:cs="宋体"/>
                <w:szCs w:val="21"/>
              </w:rPr>
              <w:t>功率：11300KW</w:t>
            </w:r>
          </w:p>
        </w:tc>
        <w:tc>
          <w:tcPr>
            <w:tcW w:w="1276" w:type="dxa"/>
            <w:tcBorders>
              <w:top w:val="single" w:color="auto" w:sz="4" w:space="0"/>
              <w:left w:val="single" w:color="auto" w:sz="4" w:space="0"/>
              <w:bottom w:val="single" w:color="auto" w:sz="4" w:space="0"/>
              <w:right w:val="single" w:color="auto" w:sz="4" w:space="0"/>
            </w:tcBorders>
            <w:noWrap/>
            <w:vAlign w:val="top"/>
          </w:tcPr>
          <w:p w14:paraId="40C8FFA9">
            <w:pPr>
              <w:widowControl/>
              <w:rPr>
                <w:rFonts w:ascii="宋体" w:hAnsi="宋体" w:eastAsia="宋体" w:cs="宋体"/>
                <w:szCs w:val="21"/>
              </w:rPr>
            </w:pPr>
            <w:r>
              <w:rPr>
                <w:rFonts w:hint="eastAsia" w:ascii="宋体" w:hAnsi="宋体" w:eastAsia="宋体" w:cs="宋体"/>
                <w:szCs w:val="21"/>
              </w:rPr>
              <w:t>1</w:t>
            </w:r>
          </w:p>
        </w:tc>
        <w:tc>
          <w:tcPr>
            <w:tcW w:w="1893" w:type="dxa"/>
            <w:tcBorders>
              <w:top w:val="single" w:color="auto" w:sz="4" w:space="0"/>
              <w:left w:val="single" w:color="auto" w:sz="4" w:space="0"/>
              <w:bottom w:val="single" w:color="auto" w:sz="4" w:space="0"/>
              <w:right w:val="single" w:color="auto" w:sz="4" w:space="0"/>
            </w:tcBorders>
            <w:noWrap/>
            <w:vAlign w:val="top"/>
          </w:tcPr>
          <w:p w14:paraId="33066131">
            <w:pPr>
              <w:widowControl/>
              <w:rPr>
                <w:rFonts w:ascii="宋体" w:hAnsi="宋体" w:eastAsia="宋体" w:cs="宋体"/>
                <w:szCs w:val="21"/>
              </w:rPr>
            </w:pPr>
            <w:r>
              <w:rPr>
                <w:rFonts w:hint="eastAsia" w:ascii="宋体" w:hAnsi="宋体" w:eastAsia="宋体" w:cs="宋体"/>
                <w:szCs w:val="21"/>
              </w:rPr>
              <w:t>地下室B1</w:t>
            </w:r>
          </w:p>
        </w:tc>
      </w:tr>
    </w:tbl>
    <w:p w14:paraId="7967A6DF">
      <w:pPr>
        <w:spacing w:line="360" w:lineRule="auto"/>
        <w:rPr>
          <w:rFonts w:hint="eastAsia" w:ascii="宋体" w:hAnsi="宋体" w:eastAsia="宋体" w:cs="宋体"/>
          <w:szCs w:val="21"/>
        </w:rPr>
      </w:pPr>
    </w:p>
    <w:p w14:paraId="1A61E46D">
      <w:pPr>
        <w:spacing w:line="360" w:lineRule="auto"/>
        <w:rPr>
          <w:rFonts w:hint="eastAsia" w:ascii="宋体" w:hAnsi="宋体" w:eastAsia="宋体" w:cs="宋体"/>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5"/>
        <w:gridCol w:w="2409"/>
        <w:gridCol w:w="1276"/>
        <w:gridCol w:w="1893"/>
      </w:tblGrid>
      <w:tr w14:paraId="48E8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5"/>
            <w:tcBorders>
              <w:top w:val="single" w:color="auto" w:sz="4" w:space="0"/>
              <w:left w:val="single" w:color="auto" w:sz="4" w:space="0"/>
              <w:bottom w:val="single" w:color="auto" w:sz="4" w:space="0"/>
              <w:right w:val="single" w:color="auto" w:sz="4" w:space="0"/>
            </w:tcBorders>
            <w:noWrap/>
            <w:vAlign w:val="top"/>
          </w:tcPr>
          <w:p w14:paraId="02316ADA">
            <w:pPr>
              <w:widowControl/>
              <w:rPr>
                <w:rFonts w:ascii="宋体" w:hAnsi="宋体" w:eastAsia="宋体" w:cs="宋体"/>
                <w:szCs w:val="21"/>
              </w:rPr>
            </w:pPr>
            <w:r>
              <w:rPr>
                <w:rFonts w:hint="eastAsia" w:ascii="宋体" w:hAnsi="宋体" w:eastAsia="宋体" w:cs="宋体"/>
                <w:szCs w:val="21"/>
              </w:rPr>
              <w:t>五、排风系统</w:t>
            </w:r>
          </w:p>
        </w:tc>
      </w:tr>
      <w:tr w14:paraId="11CA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17" w:type="dxa"/>
            <w:tcBorders>
              <w:top w:val="single" w:color="auto" w:sz="4" w:space="0"/>
              <w:left w:val="single" w:color="auto" w:sz="4" w:space="0"/>
              <w:bottom w:val="single" w:color="auto" w:sz="4" w:space="0"/>
              <w:right w:val="single" w:color="auto" w:sz="4" w:space="0"/>
            </w:tcBorders>
            <w:noWrap/>
            <w:vAlign w:val="top"/>
          </w:tcPr>
          <w:p w14:paraId="3D1D26BA">
            <w:pPr>
              <w:widowControl/>
              <w:rPr>
                <w:rFonts w:ascii="宋体" w:hAnsi="宋体" w:eastAsia="宋体" w:cs="宋体"/>
                <w:szCs w:val="21"/>
              </w:rPr>
            </w:pPr>
            <w:r>
              <w:rPr>
                <w:rFonts w:hint="eastAsia" w:ascii="宋体" w:hAnsi="宋体" w:eastAsia="宋体" w:cs="宋体"/>
                <w:szCs w:val="21"/>
              </w:rPr>
              <w:t>序号</w:t>
            </w:r>
          </w:p>
        </w:tc>
        <w:tc>
          <w:tcPr>
            <w:tcW w:w="2125" w:type="dxa"/>
            <w:tcBorders>
              <w:top w:val="single" w:color="auto" w:sz="4" w:space="0"/>
              <w:left w:val="single" w:color="auto" w:sz="4" w:space="0"/>
              <w:bottom w:val="single" w:color="auto" w:sz="4" w:space="0"/>
              <w:right w:val="single" w:color="auto" w:sz="4" w:space="0"/>
            </w:tcBorders>
            <w:noWrap/>
            <w:vAlign w:val="top"/>
          </w:tcPr>
          <w:p w14:paraId="1EFA449B">
            <w:pPr>
              <w:widowControl/>
              <w:rPr>
                <w:rFonts w:ascii="宋体" w:hAnsi="宋体" w:eastAsia="宋体" w:cs="宋体"/>
                <w:szCs w:val="21"/>
              </w:rPr>
            </w:pPr>
            <w:r>
              <w:rPr>
                <w:rFonts w:hint="eastAsia" w:ascii="宋体" w:hAnsi="宋体" w:eastAsia="宋体" w:cs="宋体"/>
                <w:szCs w:val="21"/>
              </w:rPr>
              <w:t>设备名称</w:t>
            </w:r>
          </w:p>
        </w:tc>
        <w:tc>
          <w:tcPr>
            <w:tcW w:w="2409" w:type="dxa"/>
            <w:tcBorders>
              <w:top w:val="single" w:color="auto" w:sz="4" w:space="0"/>
              <w:left w:val="single" w:color="auto" w:sz="4" w:space="0"/>
              <w:bottom w:val="single" w:color="auto" w:sz="4" w:space="0"/>
              <w:right w:val="single" w:color="auto" w:sz="4" w:space="0"/>
            </w:tcBorders>
            <w:noWrap/>
            <w:vAlign w:val="top"/>
          </w:tcPr>
          <w:p w14:paraId="41BF7E2E">
            <w:pPr>
              <w:widowControl/>
              <w:rPr>
                <w:rFonts w:ascii="宋体" w:hAnsi="宋体" w:eastAsia="宋体" w:cs="宋体"/>
                <w:szCs w:val="21"/>
              </w:rPr>
            </w:pPr>
            <w:r>
              <w:rPr>
                <w:rFonts w:hint="eastAsia" w:ascii="宋体" w:hAnsi="宋体" w:eastAsia="宋体" w:cs="宋体"/>
                <w:szCs w:val="21"/>
              </w:rPr>
              <w:t>技术参数</w:t>
            </w:r>
          </w:p>
        </w:tc>
        <w:tc>
          <w:tcPr>
            <w:tcW w:w="1276" w:type="dxa"/>
            <w:tcBorders>
              <w:top w:val="single" w:color="auto" w:sz="4" w:space="0"/>
              <w:left w:val="single" w:color="auto" w:sz="4" w:space="0"/>
              <w:bottom w:val="single" w:color="auto" w:sz="4" w:space="0"/>
              <w:right w:val="single" w:color="auto" w:sz="4" w:space="0"/>
            </w:tcBorders>
            <w:noWrap/>
            <w:vAlign w:val="top"/>
          </w:tcPr>
          <w:p w14:paraId="4E19F1C1">
            <w:pPr>
              <w:widowControl/>
              <w:rPr>
                <w:rFonts w:ascii="宋体" w:hAnsi="宋体" w:eastAsia="宋体" w:cs="宋体"/>
                <w:szCs w:val="21"/>
              </w:rPr>
            </w:pPr>
            <w:r>
              <w:rPr>
                <w:rFonts w:hint="eastAsia" w:ascii="宋体" w:hAnsi="宋体" w:eastAsia="宋体" w:cs="宋体"/>
                <w:szCs w:val="21"/>
              </w:rPr>
              <w:t>数量</w:t>
            </w:r>
          </w:p>
        </w:tc>
        <w:tc>
          <w:tcPr>
            <w:tcW w:w="1893" w:type="dxa"/>
            <w:tcBorders>
              <w:top w:val="single" w:color="auto" w:sz="4" w:space="0"/>
              <w:left w:val="single" w:color="auto" w:sz="4" w:space="0"/>
              <w:bottom w:val="single" w:color="auto" w:sz="4" w:space="0"/>
              <w:right w:val="single" w:color="auto" w:sz="4" w:space="0"/>
            </w:tcBorders>
            <w:noWrap/>
            <w:vAlign w:val="top"/>
          </w:tcPr>
          <w:p w14:paraId="41DFE2A0">
            <w:pPr>
              <w:widowControl/>
              <w:rPr>
                <w:rFonts w:ascii="宋体" w:hAnsi="宋体" w:eastAsia="宋体" w:cs="宋体"/>
                <w:szCs w:val="21"/>
              </w:rPr>
            </w:pPr>
            <w:r>
              <w:rPr>
                <w:rFonts w:hint="eastAsia" w:ascii="宋体" w:hAnsi="宋体" w:eastAsia="宋体" w:cs="宋体"/>
                <w:szCs w:val="21"/>
              </w:rPr>
              <w:t>备注(安装位置)</w:t>
            </w:r>
          </w:p>
        </w:tc>
      </w:tr>
      <w:tr w14:paraId="3691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022A3562">
            <w:pPr>
              <w:widowControl/>
              <w:jc w:val="center"/>
              <w:rPr>
                <w:rFonts w:ascii="宋体" w:hAnsi="宋体" w:eastAsia="宋体" w:cs="宋体"/>
                <w:szCs w:val="21"/>
              </w:rPr>
            </w:pPr>
            <w:r>
              <w:rPr>
                <w:rFonts w:hint="eastAsia" w:ascii="宋体" w:hAnsi="宋体" w:eastAsia="宋体" w:cs="宋体"/>
                <w:szCs w:val="21"/>
              </w:rPr>
              <w:t>1</w:t>
            </w:r>
          </w:p>
        </w:tc>
        <w:tc>
          <w:tcPr>
            <w:tcW w:w="2125" w:type="dxa"/>
            <w:tcBorders>
              <w:top w:val="single" w:color="auto" w:sz="4" w:space="0"/>
              <w:left w:val="single" w:color="auto" w:sz="4" w:space="0"/>
              <w:bottom w:val="single" w:color="auto" w:sz="4" w:space="0"/>
              <w:right w:val="single" w:color="auto" w:sz="4" w:space="0"/>
            </w:tcBorders>
            <w:noWrap/>
            <w:vAlign w:val="center"/>
          </w:tcPr>
          <w:p w14:paraId="05E5131D">
            <w:pPr>
              <w:widowControl/>
              <w:jc w:val="center"/>
              <w:rPr>
                <w:rFonts w:ascii="宋体" w:hAnsi="宋体" w:eastAsia="宋体" w:cs="宋体"/>
                <w:szCs w:val="21"/>
              </w:rPr>
            </w:pPr>
            <w:r>
              <w:rPr>
                <w:rFonts w:hint="eastAsia" w:ascii="宋体" w:hAnsi="宋体" w:eastAsia="宋体" w:cs="宋体"/>
                <w:szCs w:val="21"/>
              </w:rPr>
              <w:t>排烟风机</w:t>
            </w:r>
          </w:p>
        </w:tc>
        <w:tc>
          <w:tcPr>
            <w:tcW w:w="2409" w:type="dxa"/>
            <w:tcBorders>
              <w:top w:val="single" w:color="auto" w:sz="4" w:space="0"/>
              <w:left w:val="single" w:color="auto" w:sz="4" w:space="0"/>
              <w:bottom w:val="single" w:color="auto" w:sz="4" w:space="0"/>
              <w:right w:val="single" w:color="auto" w:sz="4" w:space="0"/>
            </w:tcBorders>
            <w:noWrap/>
            <w:vAlign w:val="center"/>
          </w:tcPr>
          <w:p w14:paraId="48EAD504">
            <w:pPr>
              <w:widowControl/>
              <w:jc w:val="center"/>
              <w:rPr>
                <w:rFonts w:ascii="宋体" w:hAnsi="宋体" w:eastAsia="宋体" w:cs="宋体"/>
                <w:szCs w:val="21"/>
              </w:rPr>
            </w:pPr>
            <w:r>
              <w:rPr>
                <w:rFonts w:hint="eastAsia" w:ascii="宋体" w:hAnsi="宋体" w:eastAsia="宋体" w:cs="宋体"/>
                <w:szCs w:val="21"/>
              </w:rPr>
              <w:t>功率5.5KW，转数：1450r/min</w:t>
            </w:r>
          </w:p>
        </w:tc>
        <w:tc>
          <w:tcPr>
            <w:tcW w:w="1276" w:type="dxa"/>
            <w:tcBorders>
              <w:top w:val="single" w:color="auto" w:sz="4" w:space="0"/>
              <w:left w:val="single" w:color="auto" w:sz="4" w:space="0"/>
              <w:bottom w:val="single" w:color="auto" w:sz="4" w:space="0"/>
              <w:right w:val="single" w:color="auto" w:sz="4" w:space="0"/>
            </w:tcBorders>
            <w:noWrap/>
            <w:vAlign w:val="center"/>
          </w:tcPr>
          <w:p w14:paraId="55A8647E">
            <w:pPr>
              <w:widowControl/>
              <w:jc w:val="center"/>
              <w:rPr>
                <w:rFonts w:ascii="宋体" w:hAnsi="宋体" w:eastAsia="宋体" w:cs="宋体"/>
                <w:szCs w:val="21"/>
              </w:rPr>
            </w:pPr>
            <w:r>
              <w:rPr>
                <w:rFonts w:hint="eastAsia" w:ascii="宋体" w:hAnsi="宋体" w:eastAsia="宋体" w:cs="宋体"/>
                <w:szCs w:val="21"/>
              </w:rPr>
              <w:t>3</w:t>
            </w:r>
          </w:p>
        </w:tc>
        <w:tc>
          <w:tcPr>
            <w:tcW w:w="1893" w:type="dxa"/>
            <w:tcBorders>
              <w:top w:val="single" w:color="auto" w:sz="4" w:space="0"/>
              <w:left w:val="single" w:color="auto" w:sz="4" w:space="0"/>
              <w:bottom w:val="single" w:color="auto" w:sz="4" w:space="0"/>
              <w:right w:val="single" w:color="auto" w:sz="4" w:space="0"/>
            </w:tcBorders>
            <w:noWrap/>
            <w:vAlign w:val="center"/>
          </w:tcPr>
          <w:p w14:paraId="448EB105">
            <w:pPr>
              <w:widowControl/>
              <w:jc w:val="center"/>
              <w:rPr>
                <w:rFonts w:ascii="宋体" w:hAnsi="宋体" w:eastAsia="宋体" w:cs="宋体"/>
                <w:szCs w:val="21"/>
              </w:rPr>
            </w:pPr>
            <w:r>
              <w:rPr>
                <w:rFonts w:hint="eastAsia" w:ascii="宋体" w:hAnsi="宋体" w:eastAsia="宋体" w:cs="宋体"/>
                <w:szCs w:val="21"/>
              </w:rPr>
              <w:t>三楼、食堂顶层</w:t>
            </w:r>
          </w:p>
        </w:tc>
      </w:tr>
      <w:tr w14:paraId="5DA2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4C713FB0">
            <w:pPr>
              <w:widowControl/>
              <w:jc w:val="center"/>
              <w:rPr>
                <w:rFonts w:ascii="宋体" w:hAnsi="宋体" w:eastAsia="宋体" w:cs="宋体"/>
                <w:szCs w:val="21"/>
              </w:rPr>
            </w:pPr>
            <w:r>
              <w:rPr>
                <w:rFonts w:hint="eastAsia" w:ascii="宋体" w:hAnsi="宋体" w:eastAsia="宋体" w:cs="宋体"/>
                <w:szCs w:val="21"/>
              </w:rPr>
              <w:t>2</w:t>
            </w:r>
          </w:p>
        </w:tc>
        <w:tc>
          <w:tcPr>
            <w:tcW w:w="2125" w:type="dxa"/>
            <w:tcBorders>
              <w:top w:val="single" w:color="auto" w:sz="4" w:space="0"/>
              <w:left w:val="single" w:color="auto" w:sz="4" w:space="0"/>
              <w:bottom w:val="single" w:color="auto" w:sz="4" w:space="0"/>
              <w:right w:val="single" w:color="auto" w:sz="4" w:space="0"/>
            </w:tcBorders>
            <w:noWrap/>
            <w:vAlign w:val="center"/>
          </w:tcPr>
          <w:p w14:paraId="44E4A9C0">
            <w:pPr>
              <w:widowControl/>
              <w:jc w:val="center"/>
              <w:rPr>
                <w:rFonts w:ascii="宋体" w:hAnsi="宋体" w:eastAsia="宋体" w:cs="宋体"/>
                <w:szCs w:val="21"/>
              </w:rPr>
            </w:pPr>
            <w:r>
              <w:rPr>
                <w:rFonts w:hint="eastAsia" w:ascii="宋体" w:hAnsi="宋体" w:eastAsia="宋体" w:cs="宋体"/>
                <w:szCs w:val="21"/>
              </w:rPr>
              <w:t>混流式风机</w:t>
            </w:r>
          </w:p>
        </w:tc>
        <w:tc>
          <w:tcPr>
            <w:tcW w:w="2409" w:type="dxa"/>
            <w:tcBorders>
              <w:top w:val="single" w:color="auto" w:sz="4" w:space="0"/>
              <w:left w:val="single" w:color="auto" w:sz="4" w:space="0"/>
              <w:bottom w:val="single" w:color="auto" w:sz="4" w:space="0"/>
              <w:right w:val="single" w:color="auto" w:sz="4" w:space="0"/>
            </w:tcBorders>
            <w:noWrap/>
            <w:vAlign w:val="center"/>
          </w:tcPr>
          <w:p w14:paraId="646A934C">
            <w:pPr>
              <w:widowControl/>
              <w:jc w:val="center"/>
              <w:rPr>
                <w:rFonts w:ascii="宋体" w:hAnsi="宋体" w:eastAsia="宋体" w:cs="宋体"/>
                <w:szCs w:val="21"/>
              </w:rPr>
            </w:pPr>
            <w:r>
              <w:rPr>
                <w:rFonts w:hint="eastAsia" w:ascii="宋体" w:hAnsi="宋体" w:eastAsia="宋体" w:cs="宋体"/>
                <w:szCs w:val="21"/>
              </w:rPr>
              <w:t>功率：11KW，转数：1450r/min</w:t>
            </w:r>
          </w:p>
        </w:tc>
        <w:tc>
          <w:tcPr>
            <w:tcW w:w="1276" w:type="dxa"/>
            <w:tcBorders>
              <w:top w:val="single" w:color="auto" w:sz="4" w:space="0"/>
              <w:left w:val="single" w:color="auto" w:sz="4" w:space="0"/>
              <w:bottom w:val="single" w:color="auto" w:sz="4" w:space="0"/>
              <w:right w:val="single" w:color="auto" w:sz="4" w:space="0"/>
            </w:tcBorders>
            <w:noWrap/>
            <w:vAlign w:val="center"/>
          </w:tcPr>
          <w:p w14:paraId="3EB3FE20">
            <w:pPr>
              <w:widowControl/>
              <w:jc w:val="center"/>
              <w:rPr>
                <w:rFonts w:ascii="宋体" w:hAnsi="宋体" w:eastAsia="宋体" w:cs="宋体"/>
                <w:szCs w:val="21"/>
              </w:rPr>
            </w:pPr>
            <w:r>
              <w:rPr>
                <w:rFonts w:hint="eastAsia" w:ascii="宋体" w:hAnsi="宋体" w:eastAsia="宋体" w:cs="宋体"/>
                <w:szCs w:val="21"/>
              </w:rPr>
              <w:t>2</w:t>
            </w:r>
          </w:p>
        </w:tc>
        <w:tc>
          <w:tcPr>
            <w:tcW w:w="1893" w:type="dxa"/>
            <w:tcBorders>
              <w:top w:val="single" w:color="auto" w:sz="4" w:space="0"/>
              <w:left w:val="single" w:color="auto" w:sz="4" w:space="0"/>
              <w:bottom w:val="single" w:color="auto" w:sz="4" w:space="0"/>
              <w:right w:val="single" w:color="auto" w:sz="4" w:space="0"/>
            </w:tcBorders>
            <w:noWrap/>
            <w:vAlign w:val="center"/>
          </w:tcPr>
          <w:p w14:paraId="5FE62D06">
            <w:pPr>
              <w:widowControl/>
              <w:jc w:val="center"/>
              <w:rPr>
                <w:rFonts w:ascii="宋体" w:hAnsi="宋体" w:eastAsia="宋体" w:cs="宋体"/>
                <w:szCs w:val="21"/>
              </w:rPr>
            </w:pPr>
            <w:r>
              <w:rPr>
                <w:rFonts w:hint="eastAsia" w:ascii="宋体" w:hAnsi="宋体" w:eastAsia="宋体" w:cs="宋体"/>
                <w:szCs w:val="21"/>
              </w:rPr>
              <w:t>三楼</w:t>
            </w:r>
          </w:p>
        </w:tc>
      </w:tr>
    </w:tbl>
    <w:p w14:paraId="3E573119">
      <w:pPr>
        <w:spacing w:line="360" w:lineRule="auto"/>
        <w:rPr>
          <w:rFonts w:hint="eastAsia" w:ascii="宋体" w:hAnsi="宋体" w:eastAsia="宋体" w:cs="宋体"/>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5"/>
        <w:gridCol w:w="2409"/>
        <w:gridCol w:w="1276"/>
        <w:gridCol w:w="1893"/>
      </w:tblGrid>
      <w:tr w14:paraId="3C73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5"/>
            <w:tcBorders>
              <w:top w:val="single" w:color="auto" w:sz="4" w:space="0"/>
              <w:left w:val="single" w:color="auto" w:sz="4" w:space="0"/>
              <w:bottom w:val="single" w:color="auto" w:sz="4" w:space="0"/>
              <w:right w:val="single" w:color="auto" w:sz="4" w:space="0"/>
            </w:tcBorders>
            <w:noWrap/>
            <w:vAlign w:val="top"/>
          </w:tcPr>
          <w:p w14:paraId="6B4C91AA">
            <w:pPr>
              <w:widowControl/>
              <w:rPr>
                <w:rFonts w:ascii="宋体" w:hAnsi="宋体" w:eastAsia="宋体" w:cs="宋体"/>
                <w:szCs w:val="21"/>
              </w:rPr>
            </w:pPr>
            <w:r>
              <w:rPr>
                <w:rFonts w:hint="eastAsia" w:ascii="宋体" w:hAnsi="宋体" w:eastAsia="宋体" w:cs="宋体"/>
                <w:szCs w:val="21"/>
              </w:rPr>
              <w:t>六、消防报警系统</w:t>
            </w:r>
          </w:p>
        </w:tc>
      </w:tr>
      <w:tr w14:paraId="68E1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17" w:type="dxa"/>
            <w:tcBorders>
              <w:top w:val="single" w:color="auto" w:sz="4" w:space="0"/>
              <w:left w:val="single" w:color="auto" w:sz="4" w:space="0"/>
              <w:bottom w:val="single" w:color="auto" w:sz="4" w:space="0"/>
              <w:right w:val="single" w:color="auto" w:sz="4" w:space="0"/>
            </w:tcBorders>
            <w:noWrap/>
            <w:vAlign w:val="top"/>
          </w:tcPr>
          <w:p w14:paraId="388C28F9">
            <w:pPr>
              <w:widowControl/>
              <w:rPr>
                <w:rFonts w:ascii="宋体" w:hAnsi="宋体" w:eastAsia="宋体" w:cs="宋体"/>
                <w:szCs w:val="21"/>
              </w:rPr>
            </w:pPr>
            <w:r>
              <w:rPr>
                <w:rFonts w:hint="eastAsia" w:ascii="宋体" w:hAnsi="宋体" w:eastAsia="宋体" w:cs="宋体"/>
                <w:szCs w:val="21"/>
              </w:rPr>
              <w:t>序号</w:t>
            </w:r>
          </w:p>
        </w:tc>
        <w:tc>
          <w:tcPr>
            <w:tcW w:w="2125" w:type="dxa"/>
            <w:tcBorders>
              <w:top w:val="single" w:color="auto" w:sz="4" w:space="0"/>
              <w:left w:val="single" w:color="auto" w:sz="4" w:space="0"/>
              <w:bottom w:val="single" w:color="auto" w:sz="4" w:space="0"/>
              <w:right w:val="single" w:color="auto" w:sz="4" w:space="0"/>
            </w:tcBorders>
            <w:noWrap/>
            <w:vAlign w:val="top"/>
          </w:tcPr>
          <w:p w14:paraId="65D64DCC">
            <w:pPr>
              <w:widowControl/>
              <w:rPr>
                <w:rFonts w:ascii="宋体" w:hAnsi="宋体" w:eastAsia="宋体" w:cs="宋体"/>
                <w:szCs w:val="21"/>
              </w:rPr>
            </w:pPr>
            <w:r>
              <w:rPr>
                <w:rFonts w:hint="eastAsia" w:ascii="宋体" w:hAnsi="宋体" w:eastAsia="宋体" w:cs="宋体"/>
                <w:szCs w:val="21"/>
              </w:rPr>
              <w:t>设备名称</w:t>
            </w:r>
          </w:p>
        </w:tc>
        <w:tc>
          <w:tcPr>
            <w:tcW w:w="2409" w:type="dxa"/>
            <w:tcBorders>
              <w:top w:val="single" w:color="auto" w:sz="4" w:space="0"/>
              <w:left w:val="single" w:color="auto" w:sz="4" w:space="0"/>
              <w:bottom w:val="single" w:color="auto" w:sz="4" w:space="0"/>
              <w:right w:val="single" w:color="auto" w:sz="4" w:space="0"/>
            </w:tcBorders>
            <w:noWrap/>
            <w:vAlign w:val="top"/>
          </w:tcPr>
          <w:p w14:paraId="2F51D06A">
            <w:pPr>
              <w:widowControl/>
              <w:rPr>
                <w:rFonts w:ascii="宋体" w:hAnsi="宋体" w:eastAsia="宋体" w:cs="宋体"/>
                <w:szCs w:val="21"/>
              </w:rPr>
            </w:pPr>
            <w:r>
              <w:rPr>
                <w:rFonts w:hint="eastAsia" w:ascii="宋体" w:hAnsi="宋体" w:eastAsia="宋体" w:cs="宋体"/>
                <w:szCs w:val="21"/>
              </w:rPr>
              <w:t>技术参数</w:t>
            </w:r>
          </w:p>
        </w:tc>
        <w:tc>
          <w:tcPr>
            <w:tcW w:w="1276" w:type="dxa"/>
            <w:tcBorders>
              <w:top w:val="single" w:color="auto" w:sz="4" w:space="0"/>
              <w:left w:val="single" w:color="auto" w:sz="4" w:space="0"/>
              <w:bottom w:val="single" w:color="auto" w:sz="4" w:space="0"/>
              <w:right w:val="single" w:color="auto" w:sz="4" w:space="0"/>
            </w:tcBorders>
            <w:noWrap/>
            <w:vAlign w:val="top"/>
          </w:tcPr>
          <w:p w14:paraId="61743B28">
            <w:pPr>
              <w:widowControl/>
              <w:rPr>
                <w:rFonts w:ascii="宋体" w:hAnsi="宋体" w:eastAsia="宋体" w:cs="宋体"/>
                <w:szCs w:val="21"/>
              </w:rPr>
            </w:pPr>
            <w:r>
              <w:rPr>
                <w:rFonts w:hint="eastAsia" w:ascii="宋体" w:hAnsi="宋体" w:eastAsia="宋体" w:cs="宋体"/>
                <w:szCs w:val="21"/>
              </w:rPr>
              <w:t>数量</w:t>
            </w:r>
          </w:p>
        </w:tc>
        <w:tc>
          <w:tcPr>
            <w:tcW w:w="1893" w:type="dxa"/>
            <w:tcBorders>
              <w:top w:val="single" w:color="auto" w:sz="4" w:space="0"/>
              <w:left w:val="single" w:color="auto" w:sz="4" w:space="0"/>
              <w:bottom w:val="single" w:color="auto" w:sz="4" w:space="0"/>
              <w:right w:val="single" w:color="auto" w:sz="4" w:space="0"/>
            </w:tcBorders>
            <w:noWrap/>
            <w:vAlign w:val="top"/>
          </w:tcPr>
          <w:p w14:paraId="59BF85A2">
            <w:pPr>
              <w:widowControl/>
              <w:rPr>
                <w:rFonts w:ascii="宋体" w:hAnsi="宋体" w:eastAsia="宋体" w:cs="宋体"/>
                <w:szCs w:val="21"/>
              </w:rPr>
            </w:pPr>
            <w:r>
              <w:rPr>
                <w:rFonts w:hint="eastAsia" w:ascii="宋体" w:hAnsi="宋体" w:eastAsia="宋体" w:cs="宋体"/>
                <w:szCs w:val="21"/>
              </w:rPr>
              <w:t>备注(安装位置)</w:t>
            </w:r>
          </w:p>
        </w:tc>
      </w:tr>
      <w:tr w14:paraId="2D2C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41028A2E">
            <w:pPr>
              <w:widowControl/>
              <w:jc w:val="center"/>
              <w:rPr>
                <w:rFonts w:ascii="宋体" w:hAnsi="宋体" w:eastAsia="宋体" w:cs="宋体"/>
                <w:szCs w:val="21"/>
              </w:rPr>
            </w:pPr>
            <w:r>
              <w:rPr>
                <w:rFonts w:hint="eastAsia" w:ascii="宋体" w:hAnsi="宋体" w:eastAsia="宋体" w:cs="宋体"/>
                <w:szCs w:val="21"/>
              </w:rPr>
              <w:t>1</w:t>
            </w:r>
          </w:p>
        </w:tc>
        <w:tc>
          <w:tcPr>
            <w:tcW w:w="2125" w:type="dxa"/>
            <w:tcBorders>
              <w:top w:val="single" w:color="auto" w:sz="4" w:space="0"/>
              <w:left w:val="single" w:color="auto" w:sz="4" w:space="0"/>
              <w:bottom w:val="single" w:color="auto" w:sz="4" w:space="0"/>
              <w:right w:val="single" w:color="auto" w:sz="4" w:space="0"/>
            </w:tcBorders>
            <w:noWrap/>
            <w:vAlign w:val="top"/>
          </w:tcPr>
          <w:p w14:paraId="5F60E698">
            <w:pPr>
              <w:widowControl/>
              <w:rPr>
                <w:rFonts w:ascii="宋体" w:hAnsi="宋体" w:eastAsia="宋体" w:cs="宋体"/>
                <w:szCs w:val="21"/>
              </w:rPr>
            </w:pPr>
            <w:r>
              <w:rPr>
                <w:rFonts w:hint="eastAsia" w:ascii="宋体" w:hAnsi="宋体" w:eastAsia="宋体" w:cs="宋体"/>
                <w:szCs w:val="21"/>
              </w:rPr>
              <w:t>消防主机</w:t>
            </w:r>
          </w:p>
        </w:tc>
        <w:tc>
          <w:tcPr>
            <w:tcW w:w="2409" w:type="dxa"/>
            <w:tcBorders>
              <w:top w:val="single" w:color="auto" w:sz="4" w:space="0"/>
              <w:left w:val="single" w:color="auto" w:sz="4" w:space="0"/>
              <w:bottom w:val="single" w:color="auto" w:sz="4" w:space="0"/>
              <w:right w:val="single" w:color="auto" w:sz="4" w:space="0"/>
            </w:tcBorders>
            <w:noWrap/>
            <w:vAlign w:val="top"/>
          </w:tcPr>
          <w:p w14:paraId="1233E11E">
            <w:pPr>
              <w:widowControl/>
              <w:rPr>
                <w:rFonts w:ascii="宋体" w:hAnsi="宋体" w:eastAsia="宋体" w:cs="宋体"/>
                <w:szCs w:val="21"/>
              </w:rPr>
            </w:pPr>
            <w:r>
              <w:rPr>
                <w:rFonts w:hint="eastAsia" w:ascii="宋体" w:hAnsi="宋体" w:eastAsia="宋体" w:cs="宋体"/>
                <w:szCs w:val="21"/>
              </w:rPr>
              <w:t>北大青鸟</w:t>
            </w:r>
          </w:p>
        </w:tc>
        <w:tc>
          <w:tcPr>
            <w:tcW w:w="1276" w:type="dxa"/>
            <w:tcBorders>
              <w:top w:val="single" w:color="auto" w:sz="4" w:space="0"/>
              <w:left w:val="single" w:color="auto" w:sz="4" w:space="0"/>
              <w:bottom w:val="single" w:color="auto" w:sz="4" w:space="0"/>
              <w:right w:val="single" w:color="auto" w:sz="4" w:space="0"/>
            </w:tcBorders>
            <w:noWrap/>
            <w:vAlign w:val="top"/>
          </w:tcPr>
          <w:p w14:paraId="5C1DDD83">
            <w:pPr>
              <w:widowControl/>
              <w:rPr>
                <w:rFonts w:ascii="宋体" w:hAnsi="宋体" w:eastAsia="宋体" w:cs="宋体"/>
                <w:szCs w:val="21"/>
              </w:rPr>
            </w:pPr>
            <w:r>
              <w:rPr>
                <w:rFonts w:hint="eastAsia" w:ascii="宋体" w:hAnsi="宋体" w:eastAsia="宋体" w:cs="宋体"/>
                <w:szCs w:val="21"/>
              </w:rPr>
              <w:t>2</w:t>
            </w:r>
          </w:p>
        </w:tc>
        <w:tc>
          <w:tcPr>
            <w:tcW w:w="1893" w:type="dxa"/>
            <w:tcBorders>
              <w:top w:val="single" w:color="auto" w:sz="4" w:space="0"/>
              <w:left w:val="single" w:color="auto" w:sz="4" w:space="0"/>
              <w:bottom w:val="single" w:color="auto" w:sz="4" w:space="0"/>
              <w:right w:val="single" w:color="auto" w:sz="4" w:space="0"/>
            </w:tcBorders>
            <w:noWrap/>
            <w:vAlign w:val="top"/>
          </w:tcPr>
          <w:p w14:paraId="4077A74C">
            <w:pPr>
              <w:widowControl/>
              <w:rPr>
                <w:rFonts w:ascii="宋体" w:hAnsi="宋体" w:eastAsia="宋体" w:cs="宋体"/>
                <w:szCs w:val="21"/>
              </w:rPr>
            </w:pPr>
            <w:r>
              <w:rPr>
                <w:rFonts w:hint="eastAsia" w:ascii="宋体" w:hAnsi="宋体" w:eastAsia="宋体" w:cs="宋体"/>
                <w:szCs w:val="21"/>
              </w:rPr>
              <w:t>主楼中控室</w:t>
            </w:r>
          </w:p>
        </w:tc>
      </w:tr>
      <w:tr w14:paraId="2EBB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6DA06A38">
            <w:pPr>
              <w:widowControl/>
              <w:jc w:val="center"/>
              <w:rPr>
                <w:rFonts w:ascii="宋体" w:hAnsi="宋体" w:eastAsia="宋体" w:cs="宋体"/>
                <w:szCs w:val="21"/>
              </w:rPr>
            </w:pPr>
            <w:r>
              <w:rPr>
                <w:rFonts w:hint="eastAsia" w:ascii="宋体" w:hAnsi="宋体" w:eastAsia="宋体" w:cs="宋体"/>
                <w:szCs w:val="21"/>
              </w:rPr>
              <w:t>2</w:t>
            </w:r>
          </w:p>
        </w:tc>
        <w:tc>
          <w:tcPr>
            <w:tcW w:w="2125" w:type="dxa"/>
            <w:tcBorders>
              <w:top w:val="single" w:color="auto" w:sz="4" w:space="0"/>
              <w:left w:val="single" w:color="auto" w:sz="4" w:space="0"/>
              <w:bottom w:val="single" w:color="auto" w:sz="4" w:space="0"/>
              <w:right w:val="single" w:color="auto" w:sz="4" w:space="0"/>
            </w:tcBorders>
            <w:noWrap/>
            <w:vAlign w:val="top"/>
          </w:tcPr>
          <w:p w14:paraId="0E486452">
            <w:pPr>
              <w:widowControl/>
              <w:rPr>
                <w:rFonts w:ascii="宋体" w:hAnsi="宋体" w:eastAsia="宋体" w:cs="宋体"/>
                <w:szCs w:val="21"/>
              </w:rPr>
            </w:pPr>
            <w:r>
              <w:rPr>
                <w:rFonts w:hint="eastAsia" w:ascii="宋体" w:hAnsi="宋体" w:eastAsia="宋体" w:cs="宋体"/>
                <w:szCs w:val="21"/>
              </w:rPr>
              <w:t>感烟探测器</w:t>
            </w:r>
          </w:p>
        </w:tc>
        <w:tc>
          <w:tcPr>
            <w:tcW w:w="2409" w:type="dxa"/>
            <w:tcBorders>
              <w:top w:val="single" w:color="auto" w:sz="4" w:space="0"/>
              <w:left w:val="single" w:color="auto" w:sz="4" w:space="0"/>
              <w:bottom w:val="single" w:color="auto" w:sz="4" w:space="0"/>
              <w:right w:val="single" w:color="auto" w:sz="4" w:space="0"/>
            </w:tcBorders>
            <w:noWrap/>
            <w:vAlign w:val="top"/>
          </w:tcPr>
          <w:p w14:paraId="02ACE0D8">
            <w:pPr>
              <w:widowControl/>
              <w:rPr>
                <w:rFonts w:ascii="宋体" w:hAnsi="宋体" w:eastAsia="宋体" w:cs="宋体"/>
                <w:szCs w:val="21"/>
              </w:rPr>
            </w:pPr>
            <w:r>
              <w:rPr>
                <w:rFonts w:hint="eastAsia" w:ascii="宋体" w:hAnsi="宋体" w:eastAsia="宋体" w:cs="宋体"/>
                <w:szCs w:val="21"/>
              </w:rPr>
              <w:t>北大青鸟</w:t>
            </w:r>
          </w:p>
        </w:tc>
        <w:tc>
          <w:tcPr>
            <w:tcW w:w="1276" w:type="dxa"/>
            <w:tcBorders>
              <w:top w:val="single" w:color="auto" w:sz="4" w:space="0"/>
              <w:left w:val="single" w:color="auto" w:sz="4" w:space="0"/>
              <w:bottom w:val="single" w:color="auto" w:sz="4" w:space="0"/>
              <w:right w:val="single" w:color="auto" w:sz="4" w:space="0"/>
            </w:tcBorders>
            <w:noWrap/>
            <w:vAlign w:val="top"/>
          </w:tcPr>
          <w:p w14:paraId="10F60C25">
            <w:pPr>
              <w:widowControl/>
              <w:rPr>
                <w:rFonts w:ascii="宋体" w:hAnsi="宋体" w:eastAsia="宋体" w:cs="宋体"/>
                <w:szCs w:val="21"/>
              </w:rPr>
            </w:pPr>
            <w:r>
              <w:rPr>
                <w:rFonts w:hint="eastAsia" w:ascii="宋体" w:hAnsi="宋体" w:eastAsia="宋体" w:cs="宋体"/>
                <w:szCs w:val="21"/>
              </w:rPr>
              <w:t>200</w:t>
            </w:r>
          </w:p>
        </w:tc>
        <w:tc>
          <w:tcPr>
            <w:tcW w:w="1893" w:type="dxa"/>
            <w:tcBorders>
              <w:top w:val="single" w:color="auto" w:sz="4" w:space="0"/>
              <w:left w:val="single" w:color="auto" w:sz="4" w:space="0"/>
              <w:bottom w:val="single" w:color="auto" w:sz="4" w:space="0"/>
              <w:right w:val="single" w:color="auto" w:sz="4" w:space="0"/>
            </w:tcBorders>
            <w:noWrap/>
            <w:vAlign w:val="top"/>
          </w:tcPr>
          <w:p w14:paraId="0C0336BE">
            <w:pPr>
              <w:widowControl/>
              <w:rPr>
                <w:rFonts w:ascii="宋体" w:hAnsi="宋体" w:eastAsia="宋体" w:cs="宋体"/>
                <w:szCs w:val="21"/>
              </w:rPr>
            </w:pPr>
            <w:r>
              <w:rPr>
                <w:rFonts w:hint="eastAsia" w:ascii="宋体" w:hAnsi="宋体" w:eastAsia="宋体" w:cs="宋体"/>
                <w:szCs w:val="21"/>
              </w:rPr>
              <w:t>主楼楼内</w:t>
            </w:r>
          </w:p>
        </w:tc>
      </w:tr>
      <w:tr w14:paraId="44AC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04302B09">
            <w:pPr>
              <w:widowControl/>
              <w:jc w:val="center"/>
              <w:rPr>
                <w:rFonts w:ascii="宋体" w:hAnsi="宋体" w:eastAsia="宋体" w:cs="宋体"/>
                <w:szCs w:val="21"/>
              </w:rPr>
            </w:pPr>
            <w:r>
              <w:rPr>
                <w:rFonts w:hint="eastAsia" w:ascii="宋体" w:hAnsi="宋体" w:eastAsia="宋体" w:cs="宋体"/>
                <w:szCs w:val="21"/>
              </w:rPr>
              <w:t>3</w:t>
            </w:r>
          </w:p>
        </w:tc>
        <w:tc>
          <w:tcPr>
            <w:tcW w:w="2125" w:type="dxa"/>
            <w:tcBorders>
              <w:top w:val="single" w:color="auto" w:sz="4" w:space="0"/>
              <w:left w:val="single" w:color="auto" w:sz="4" w:space="0"/>
              <w:bottom w:val="single" w:color="auto" w:sz="4" w:space="0"/>
              <w:right w:val="single" w:color="auto" w:sz="4" w:space="0"/>
            </w:tcBorders>
            <w:noWrap/>
            <w:vAlign w:val="top"/>
          </w:tcPr>
          <w:p w14:paraId="530A4B34">
            <w:pPr>
              <w:widowControl/>
              <w:rPr>
                <w:rFonts w:ascii="宋体" w:hAnsi="宋体" w:eastAsia="宋体" w:cs="宋体"/>
                <w:szCs w:val="21"/>
              </w:rPr>
            </w:pPr>
            <w:r>
              <w:rPr>
                <w:rFonts w:hint="eastAsia" w:ascii="宋体" w:hAnsi="宋体" w:eastAsia="宋体" w:cs="宋体"/>
                <w:szCs w:val="21"/>
              </w:rPr>
              <w:t>声光报警器</w:t>
            </w:r>
          </w:p>
        </w:tc>
        <w:tc>
          <w:tcPr>
            <w:tcW w:w="2409" w:type="dxa"/>
            <w:tcBorders>
              <w:top w:val="single" w:color="auto" w:sz="4" w:space="0"/>
              <w:left w:val="single" w:color="auto" w:sz="4" w:space="0"/>
              <w:bottom w:val="single" w:color="auto" w:sz="4" w:space="0"/>
              <w:right w:val="single" w:color="auto" w:sz="4" w:space="0"/>
            </w:tcBorders>
            <w:noWrap/>
            <w:vAlign w:val="top"/>
          </w:tcPr>
          <w:p w14:paraId="7D974CB8">
            <w:pPr>
              <w:widowControl/>
              <w:rPr>
                <w:rFonts w:ascii="宋体" w:hAnsi="宋体" w:eastAsia="宋体" w:cs="宋体"/>
                <w:szCs w:val="21"/>
              </w:rPr>
            </w:pPr>
            <w:r>
              <w:rPr>
                <w:rFonts w:hint="eastAsia" w:ascii="宋体" w:hAnsi="宋体" w:eastAsia="宋体" w:cs="宋体"/>
                <w:szCs w:val="21"/>
              </w:rPr>
              <w:t>北大青鸟</w:t>
            </w:r>
          </w:p>
        </w:tc>
        <w:tc>
          <w:tcPr>
            <w:tcW w:w="1276" w:type="dxa"/>
            <w:tcBorders>
              <w:top w:val="single" w:color="auto" w:sz="4" w:space="0"/>
              <w:left w:val="single" w:color="auto" w:sz="4" w:space="0"/>
              <w:bottom w:val="single" w:color="auto" w:sz="4" w:space="0"/>
              <w:right w:val="single" w:color="auto" w:sz="4" w:space="0"/>
            </w:tcBorders>
            <w:noWrap/>
            <w:vAlign w:val="top"/>
          </w:tcPr>
          <w:p w14:paraId="3010FB35">
            <w:pPr>
              <w:widowControl/>
              <w:rPr>
                <w:rFonts w:ascii="宋体" w:hAnsi="宋体" w:eastAsia="宋体" w:cs="宋体"/>
                <w:szCs w:val="21"/>
              </w:rPr>
            </w:pPr>
            <w:r>
              <w:rPr>
                <w:rFonts w:hint="eastAsia" w:ascii="宋体" w:hAnsi="宋体" w:eastAsia="宋体" w:cs="宋体"/>
                <w:szCs w:val="21"/>
              </w:rPr>
              <w:t>16</w:t>
            </w:r>
          </w:p>
        </w:tc>
        <w:tc>
          <w:tcPr>
            <w:tcW w:w="1893" w:type="dxa"/>
            <w:tcBorders>
              <w:top w:val="single" w:color="auto" w:sz="4" w:space="0"/>
              <w:left w:val="single" w:color="auto" w:sz="4" w:space="0"/>
              <w:bottom w:val="single" w:color="auto" w:sz="4" w:space="0"/>
              <w:right w:val="single" w:color="auto" w:sz="4" w:space="0"/>
            </w:tcBorders>
            <w:noWrap/>
            <w:vAlign w:val="top"/>
          </w:tcPr>
          <w:p w14:paraId="0C866E4C">
            <w:pPr>
              <w:widowControl/>
              <w:rPr>
                <w:rFonts w:ascii="宋体" w:hAnsi="宋体" w:eastAsia="宋体" w:cs="宋体"/>
                <w:szCs w:val="21"/>
              </w:rPr>
            </w:pPr>
            <w:r>
              <w:rPr>
                <w:rFonts w:hint="eastAsia" w:ascii="宋体" w:hAnsi="宋体" w:eastAsia="宋体" w:cs="宋体"/>
                <w:szCs w:val="21"/>
              </w:rPr>
              <w:t>主楼楼内</w:t>
            </w:r>
          </w:p>
        </w:tc>
      </w:tr>
      <w:tr w14:paraId="5C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2317E959">
            <w:pPr>
              <w:widowControl/>
              <w:jc w:val="center"/>
              <w:rPr>
                <w:rFonts w:ascii="宋体" w:hAnsi="宋体" w:eastAsia="宋体" w:cs="宋体"/>
                <w:szCs w:val="21"/>
              </w:rPr>
            </w:pPr>
            <w:r>
              <w:rPr>
                <w:rFonts w:hint="eastAsia" w:ascii="宋体" w:hAnsi="宋体" w:eastAsia="宋体" w:cs="宋体"/>
                <w:szCs w:val="21"/>
              </w:rPr>
              <w:t>4</w:t>
            </w:r>
          </w:p>
        </w:tc>
        <w:tc>
          <w:tcPr>
            <w:tcW w:w="2125" w:type="dxa"/>
            <w:tcBorders>
              <w:top w:val="single" w:color="auto" w:sz="4" w:space="0"/>
              <w:left w:val="single" w:color="auto" w:sz="4" w:space="0"/>
              <w:bottom w:val="single" w:color="auto" w:sz="4" w:space="0"/>
              <w:right w:val="single" w:color="auto" w:sz="4" w:space="0"/>
            </w:tcBorders>
            <w:noWrap/>
            <w:vAlign w:val="top"/>
          </w:tcPr>
          <w:p w14:paraId="2DCBF01D">
            <w:pPr>
              <w:widowControl/>
              <w:rPr>
                <w:rFonts w:ascii="宋体" w:hAnsi="宋体" w:eastAsia="宋体" w:cs="宋体"/>
                <w:szCs w:val="21"/>
              </w:rPr>
            </w:pPr>
            <w:r>
              <w:rPr>
                <w:rFonts w:hint="eastAsia" w:ascii="宋体" w:hAnsi="宋体" w:eastAsia="宋体" w:cs="宋体"/>
                <w:szCs w:val="21"/>
              </w:rPr>
              <w:t>手报按钮</w:t>
            </w:r>
          </w:p>
        </w:tc>
        <w:tc>
          <w:tcPr>
            <w:tcW w:w="2409" w:type="dxa"/>
            <w:tcBorders>
              <w:top w:val="single" w:color="auto" w:sz="4" w:space="0"/>
              <w:left w:val="single" w:color="auto" w:sz="4" w:space="0"/>
              <w:bottom w:val="single" w:color="auto" w:sz="4" w:space="0"/>
              <w:right w:val="single" w:color="auto" w:sz="4" w:space="0"/>
            </w:tcBorders>
            <w:noWrap/>
            <w:vAlign w:val="top"/>
          </w:tcPr>
          <w:p w14:paraId="7196F380">
            <w:pPr>
              <w:widowControl/>
              <w:rPr>
                <w:rFonts w:ascii="宋体" w:hAnsi="宋体" w:eastAsia="宋体" w:cs="宋体"/>
                <w:szCs w:val="21"/>
              </w:rPr>
            </w:pPr>
            <w:r>
              <w:rPr>
                <w:rFonts w:hint="eastAsia" w:ascii="宋体" w:hAnsi="宋体" w:eastAsia="宋体" w:cs="宋体"/>
                <w:szCs w:val="21"/>
              </w:rPr>
              <w:t>北大青鸟</w:t>
            </w:r>
          </w:p>
        </w:tc>
        <w:tc>
          <w:tcPr>
            <w:tcW w:w="1276" w:type="dxa"/>
            <w:tcBorders>
              <w:top w:val="single" w:color="auto" w:sz="4" w:space="0"/>
              <w:left w:val="single" w:color="auto" w:sz="4" w:space="0"/>
              <w:bottom w:val="single" w:color="auto" w:sz="4" w:space="0"/>
              <w:right w:val="single" w:color="auto" w:sz="4" w:space="0"/>
            </w:tcBorders>
            <w:noWrap/>
            <w:vAlign w:val="top"/>
          </w:tcPr>
          <w:p w14:paraId="0ED72394">
            <w:pPr>
              <w:widowControl/>
              <w:rPr>
                <w:rFonts w:ascii="宋体" w:hAnsi="宋体" w:eastAsia="宋体" w:cs="宋体"/>
                <w:szCs w:val="21"/>
              </w:rPr>
            </w:pPr>
            <w:r>
              <w:rPr>
                <w:rFonts w:hint="eastAsia" w:ascii="宋体" w:hAnsi="宋体" w:eastAsia="宋体" w:cs="宋体"/>
                <w:szCs w:val="21"/>
              </w:rPr>
              <w:t>12</w:t>
            </w:r>
          </w:p>
        </w:tc>
        <w:tc>
          <w:tcPr>
            <w:tcW w:w="1893" w:type="dxa"/>
            <w:tcBorders>
              <w:top w:val="single" w:color="auto" w:sz="4" w:space="0"/>
              <w:left w:val="single" w:color="auto" w:sz="4" w:space="0"/>
              <w:bottom w:val="single" w:color="auto" w:sz="4" w:space="0"/>
              <w:right w:val="single" w:color="auto" w:sz="4" w:space="0"/>
            </w:tcBorders>
            <w:noWrap/>
            <w:vAlign w:val="top"/>
          </w:tcPr>
          <w:p w14:paraId="21143BE6">
            <w:pPr>
              <w:widowControl/>
              <w:rPr>
                <w:rFonts w:ascii="宋体" w:hAnsi="宋体" w:eastAsia="宋体" w:cs="宋体"/>
                <w:szCs w:val="21"/>
              </w:rPr>
            </w:pPr>
            <w:r>
              <w:rPr>
                <w:rFonts w:hint="eastAsia" w:ascii="宋体" w:hAnsi="宋体" w:eastAsia="宋体" w:cs="宋体"/>
                <w:szCs w:val="21"/>
              </w:rPr>
              <w:t>主楼楼内</w:t>
            </w:r>
          </w:p>
        </w:tc>
      </w:tr>
      <w:tr w14:paraId="300F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30FF48E9">
            <w:pPr>
              <w:widowControl/>
              <w:jc w:val="center"/>
              <w:rPr>
                <w:rFonts w:ascii="宋体" w:hAnsi="宋体" w:eastAsia="宋体" w:cs="宋体"/>
                <w:szCs w:val="21"/>
              </w:rPr>
            </w:pPr>
            <w:r>
              <w:rPr>
                <w:rFonts w:hint="eastAsia" w:ascii="宋体" w:hAnsi="宋体" w:eastAsia="宋体" w:cs="宋体"/>
                <w:szCs w:val="21"/>
              </w:rPr>
              <w:t>5</w:t>
            </w:r>
          </w:p>
        </w:tc>
        <w:tc>
          <w:tcPr>
            <w:tcW w:w="2125" w:type="dxa"/>
            <w:tcBorders>
              <w:top w:val="single" w:color="auto" w:sz="4" w:space="0"/>
              <w:left w:val="single" w:color="auto" w:sz="4" w:space="0"/>
              <w:bottom w:val="single" w:color="auto" w:sz="4" w:space="0"/>
              <w:right w:val="single" w:color="auto" w:sz="4" w:space="0"/>
            </w:tcBorders>
            <w:noWrap/>
            <w:vAlign w:val="top"/>
          </w:tcPr>
          <w:p w14:paraId="497F6674">
            <w:pPr>
              <w:widowControl/>
              <w:rPr>
                <w:rFonts w:ascii="宋体" w:hAnsi="宋体" w:eastAsia="宋体" w:cs="宋体"/>
                <w:szCs w:val="21"/>
              </w:rPr>
            </w:pPr>
            <w:r>
              <w:rPr>
                <w:rFonts w:hint="eastAsia" w:ascii="宋体" w:hAnsi="宋体" w:eastAsia="宋体" w:cs="宋体"/>
                <w:szCs w:val="21"/>
              </w:rPr>
              <w:t>消火栓按钮</w:t>
            </w:r>
          </w:p>
        </w:tc>
        <w:tc>
          <w:tcPr>
            <w:tcW w:w="2409" w:type="dxa"/>
            <w:tcBorders>
              <w:top w:val="single" w:color="auto" w:sz="4" w:space="0"/>
              <w:left w:val="single" w:color="auto" w:sz="4" w:space="0"/>
              <w:bottom w:val="single" w:color="auto" w:sz="4" w:space="0"/>
              <w:right w:val="single" w:color="auto" w:sz="4" w:space="0"/>
            </w:tcBorders>
            <w:noWrap/>
            <w:vAlign w:val="top"/>
          </w:tcPr>
          <w:p w14:paraId="6D0B04EB">
            <w:pPr>
              <w:widowControl/>
              <w:rPr>
                <w:rFonts w:ascii="宋体" w:hAnsi="宋体" w:eastAsia="宋体" w:cs="宋体"/>
                <w:szCs w:val="21"/>
              </w:rPr>
            </w:pPr>
            <w:r>
              <w:rPr>
                <w:rFonts w:hint="eastAsia" w:ascii="宋体" w:hAnsi="宋体" w:eastAsia="宋体" w:cs="宋体"/>
                <w:szCs w:val="21"/>
              </w:rPr>
              <w:t>北大青鸟</w:t>
            </w:r>
          </w:p>
        </w:tc>
        <w:tc>
          <w:tcPr>
            <w:tcW w:w="1276" w:type="dxa"/>
            <w:tcBorders>
              <w:top w:val="single" w:color="auto" w:sz="4" w:space="0"/>
              <w:left w:val="single" w:color="auto" w:sz="4" w:space="0"/>
              <w:bottom w:val="single" w:color="auto" w:sz="4" w:space="0"/>
              <w:right w:val="single" w:color="auto" w:sz="4" w:space="0"/>
            </w:tcBorders>
            <w:noWrap/>
            <w:vAlign w:val="top"/>
          </w:tcPr>
          <w:p w14:paraId="716C61B6">
            <w:pPr>
              <w:widowControl/>
              <w:rPr>
                <w:rFonts w:ascii="宋体" w:hAnsi="宋体" w:eastAsia="宋体" w:cs="宋体"/>
                <w:szCs w:val="21"/>
              </w:rPr>
            </w:pPr>
            <w:r>
              <w:rPr>
                <w:rFonts w:hint="eastAsia" w:ascii="宋体" w:hAnsi="宋体" w:eastAsia="宋体" w:cs="宋体"/>
                <w:szCs w:val="21"/>
              </w:rPr>
              <w:t>12</w:t>
            </w:r>
          </w:p>
        </w:tc>
        <w:tc>
          <w:tcPr>
            <w:tcW w:w="1893" w:type="dxa"/>
            <w:tcBorders>
              <w:top w:val="single" w:color="auto" w:sz="4" w:space="0"/>
              <w:left w:val="single" w:color="auto" w:sz="4" w:space="0"/>
              <w:bottom w:val="single" w:color="auto" w:sz="4" w:space="0"/>
              <w:right w:val="single" w:color="auto" w:sz="4" w:space="0"/>
            </w:tcBorders>
            <w:noWrap/>
            <w:vAlign w:val="top"/>
          </w:tcPr>
          <w:p w14:paraId="120DD7C3">
            <w:pPr>
              <w:widowControl/>
              <w:rPr>
                <w:rFonts w:ascii="宋体" w:hAnsi="宋体" w:eastAsia="宋体" w:cs="宋体"/>
                <w:szCs w:val="21"/>
              </w:rPr>
            </w:pPr>
            <w:r>
              <w:rPr>
                <w:rFonts w:hint="eastAsia" w:ascii="宋体" w:hAnsi="宋体" w:eastAsia="宋体" w:cs="宋体"/>
                <w:szCs w:val="21"/>
              </w:rPr>
              <w:t>主楼楼内</w:t>
            </w:r>
          </w:p>
        </w:tc>
      </w:tr>
      <w:tr w14:paraId="725F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12932D59">
            <w:pPr>
              <w:widowControl/>
              <w:jc w:val="center"/>
              <w:rPr>
                <w:rFonts w:ascii="宋体" w:hAnsi="宋体" w:eastAsia="宋体" w:cs="宋体"/>
                <w:szCs w:val="21"/>
              </w:rPr>
            </w:pPr>
            <w:r>
              <w:rPr>
                <w:rFonts w:hint="eastAsia" w:ascii="宋体" w:hAnsi="宋体" w:eastAsia="宋体" w:cs="宋体"/>
                <w:szCs w:val="21"/>
              </w:rPr>
              <w:t>6</w:t>
            </w:r>
          </w:p>
        </w:tc>
        <w:tc>
          <w:tcPr>
            <w:tcW w:w="2125" w:type="dxa"/>
            <w:tcBorders>
              <w:top w:val="single" w:color="auto" w:sz="4" w:space="0"/>
              <w:left w:val="single" w:color="auto" w:sz="4" w:space="0"/>
              <w:bottom w:val="single" w:color="auto" w:sz="4" w:space="0"/>
              <w:right w:val="single" w:color="auto" w:sz="4" w:space="0"/>
            </w:tcBorders>
            <w:noWrap/>
            <w:vAlign w:val="top"/>
          </w:tcPr>
          <w:p w14:paraId="61AE8D75">
            <w:pPr>
              <w:widowControl/>
              <w:rPr>
                <w:rFonts w:ascii="宋体" w:hAnsi="宋体" w:eastAsia="宋体" w:cs="宋体"/>
                <w:szCs w:val="21"/>
              </w:rPr>
            </w:pPr>
            <w:r>
              <w:rPr>
                <w:rFonts w:hint="eastAsia" w:ascii="宋体" w:hAnsi="宋体" w:eastAsia="宋体" w:cs="宋体"/>
                <w:szCs w:val="21"/>
              </w:rPr>
              <w:t>喷淋</w:t>
            </w:r>
          </w:p>
        </w:tc>
        <w:tc>
          <w:tcPr>
            <w:tcW w:w="2409" w:type="dxa"/>
            <w:tcBorders>
              <w:top w:val="single" w:color="auto" w:sz="4" w:space="0"/>
              <w:left w:val="single" w:color="auto" w:sz="4" w:space="0"/>
              <w:bottom w:val="single" w:color="auto" w:sz="4" w:space="0"/>
              <w:right w:val="single" w:color="auto" w:sz="4" w:space="0"/>
            </w:tcBorders>
            <w:noWrap/>
            <w:vAlign w:val="top"/>
          </w:tcPr>
          <w:p w14:paraId="79E7C67B">
            <w:pPr>
              <w:widowControl/>
              <w:rPr>
                <w:rFonts w:ascii="宋体" w:hAnsi="宋体" w:eastAsia="宋体" w:cs="宋体"/>
                <w:szCs w:val="21"/>
              </w:rPr>
            </w:pPr>
            <w:r>
              <w:rPr>
                <w:rFonts w:hint="eastAsia" w:ascii="宋体" w:hAnsi="宋体" w:eastAsia="宋体" w:cs="宋体"/>
                <w:szCs w:val="21"/>
              </w:rPr>
              <w:t>北大青鸟</w:t>
            </w:r>
          </w:p>
        </w:tc>
        <w:tc>
          <w:tcPr>
            <w:tcW w:w="1276" w:type="dxa"/>
            <w:tcBorders>
              <w:top w:val="single" w:color="auto" w:sz="4" w:space="0"/>
              <w:left w:val="single" w:color="auto" w:sz="4" w:space="0"/>
              <w:bottom w:val="single" w:color="auto" w:sz="4" w:space="0"/>
              <w:right w:val="single" w:color="auto" w:sz="4" w:space="0"/>
            </w:tcBorders>
            <w:noWrap/>
            <w:vAlign w:val="top"/>
          </w:tcPr>
          <w:p w14:paraId="6F8C5D11">
            <w:pPr>
              <w:widowControl/>
              <w:rPr>
                <w:rFonts w:ascii="宋体" w:hAnsi="宋体" w:eastAsia="宋体" w:cs="宋体"/>
                <w:szCs w:val="21"/>
              </w:rPr>
            </w:pPr>
            <w:r>
              <w:rPr>
                <w:rFonts w:hint="eastAsia" w:ascii="宋体" w:hAnsi="宋体" w:eastAsia="宋体" w:cs="宋体"/>
                <w:szCs w:val="21"/>
              </w:rPr>
              <w:t>180</w:t>
            </w:r>
          </w:p>
        </w:tc>
        <w:tc>
          <w:tcPr>
            <w:tcW w:w="1893" w:type="dxa"/>
            <w:tcBorders>
              <w:top w:val="single" w:color="auto" w:sz="4" w:space="0"/>
              <w:left w:val="single" w:color="auto" w:sz="4" w:space="0"/>
              <w:bottom w:val="single" w:color="auto" w:sz="4" w:space="0"/>
              <w:right w:val="single" w:color="auto" w:sz="4" w:space="0"/>
            </w:tcBorders>
            <w:noWrap/>
            <w:vAlign w:val="top"/>
          </w:tcPr>
          <w:p w14:paraId="0E7164C0">
            <w:pPr>
              <w:widowControl/>
              <w:rPr>
                <w:rFonts w:ascii="宋体" w:hAnsi="宋体" w:eastAsia="宋体" w:cs="宋体"/>
                <w:szCs w:val="21"/>
              </w:rPr>
            </w:pPr>
            <w:r>
              <w:rPr>
                <w:rFonts w:hint="eastAsia" w:ascii="宋体" w:hAnsi="宋体" w:eastAsia="宋体" w:cs="宋体"/>
                <w:szCs w:val="21"/>
              </w:rPr>
              <w:t>主楼楼内</w:t>
            </w:r>
          </w:p>
        </w:tc>
      </w:tr>
    </w:tbl>
    <w:p w14:paraId="4AAF659E">
      <w:pPr>
        <w:spacing w:line="360" w:lineRule="auto"/>
        <w:rPr>
          <w:rFonts w:hint="eastAsia" w:ascii="宋体" w:hAnsi="宋体" w:eastAsia="宋体" w:cs="宋体"/>
          <w:szCs w:val="21"/>
        </w:rPr>
      </w:pPr>
    </w:p>
    <w:p w14:paraId="7B4DD5AF">
      <w:pPr>
        <w:spacing w:line="360" w:lineRule="auto"/>
        <w:rPr>
          <w:rFonts w:hint="eastAsia" w:ascii="宋体" w:hAnsi="宋体" w:eastAsia="宋体" w:cs="宋体"/>
          <w:b/>
          <w:szCs w:val="21"/>
        </w:rPr>
      </w:pPr>
      <w:r>
        <w:rPr>
          <w:rFonts w:hint="eastAsia" w:ascii="宋体" w:hAnsi="宋体" w:eastAsia="宋体" w:cs="宋体"/>
          <w:b/>
          <w:szCs w:val="21"/>
        </w:rPr>
        <w:t>三、服务要求</w:t>
      </w:r>
    </w:p>
    <w:p w14:paraId="7062097F">
      <w:pPr>
        <w:widowControl/>
        <w:spacing w:line="360" w:lineRule="auto"/>
        <w:rPr>
          <w:rFonts w:hint="eastAsia" w:ascii="宋体" w:hAnsi="宋体" w:eastAsia="宋体" w:cs="宋体"/>
          <w:b/>
          <w:bCs/>
          <w:szCs w:val="21"/>
        </w:rPr>
      </w:pPr>
      <w:r>
        <w:rPr>
          <w:rFonts w:hint="eastAsia" w:ascii="宋体" w:hAnsi="宋体" w:eastAsia="宋体" w:cs="宋体"/>
          <w:b/>
          <w:bCs/>
          <w:szCs w:val="21"/>
        </w:rPr>
        <w:t>（一）基本要求</w:t>
      </w:r>
    </w:p>
    <w:p w14:paraId="77EE1B2E">
      <w:pPr>
        <w:widowControl/>
        <w:spacing w:line="360" w:lineRule="auto"/>
        <w:rPr>
          <w:rFonts w:hint="eastAsia" w:ascii="宋体" w:hAnsi="宋体" w:eastAsia="宋体" w:cs="宋体"/>
          <w:szCs w:val="21"/>
        </w:rPr>
      </w:pPr>
      <w:r>
        <w:rPr>
          <w:rFonts w:hint="eastAsia" w:ascii="宋体" w:hAnsi="宋体" w:eastAsia="宋体" w:cs="宋体"/>
          <w:b/>
          <w:bCs/>
          <w:szCs w:val="21"/>
        </w:rPr>
        <w:t>1.客户服务场所</w:t>
      </w:r>
    </w:p>
    <w:p w14:paraId="5304C5BE">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（1）设置客户服务中心，配置办公家具、电话等办公设备。</w:t>
      </w:r>
    </w:p>
    <w:p w14:paraId="261F56AD">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（2）公示项目负责人照片，物业服务事项服务标准、收费项目、收费标准等相关信息。提供特约服务的，公示特约服务项目及服务标准、收费标准。</w:t>
      </w:r>
    </w:p>
    <w:p w14:paraId="1FD785CF">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（3）客户服务场所工作时间，工作日不少于8小时，其他时间设置值班人员。项目负责人员应保证工作日及检察院干警加班期间早8时至晚6时在岗。</w:t>
      </w:r>
    </w:p>
    <w:p w14:paraId="190592CD">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（4）设置并公示24小时服务电话。</w:t>
      </w:r>
    </w:p>
    <w:p w14:paraId="5F23C1F7">
      <w:pPr>
        <w:widowControl/>
        <w:spacing w:line="360" w:lineRule="auto"/>
        <w:rPr>
          <w:rFonts w:hint="eastAsia" w:ascii="宋体" w:hAnsi="宋体" w:eastAsia="宋体" w:cs="宋体"/>
          <w:b/>
          <w:bCs/>
          <w:szCs w:val="21"/>
        </w:rPr>
      </w:pPr>
      <w:r>
        <w:rPr>
          <w:rFonts w:hint="eastAsia" w:ascii="宋体" w:hAnsi="宋体" w:eastAsia="宋体" w:cs="宋体"/>
          <w:b/>
          <w:bCs/>
          <w:szCs w:val="21"/>
        </w:rPr>
        <w:t>2.制度</w:t>
      </w:r>
    </w:p>
    <w:p w14:paraId="3D31D26F">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（1）建立共用部位及共用设施设备维修养护、消防安全防范、绿化养护、环境卫生等管理制度。</w:t>
      </w:r>
    </w:p>
    <w:p w14:paraId="6D4974DD">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（2）建立突发公共事件的应急预案。</w:t>
      </w:r>
    </w:p>
    <w:p w14:paraId="73FE16E6">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（3）建立培训体系，定期组织培训与考核。</w:t>
      </w:r>
    </w:p>
    <w:p w14:paraId="5EA75121">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（4）建立物业服务工作记录。</w:t>
      </w:r>
    </w:p>
    <w:p w14:paraId="350EC2B8">
      <w:pPr>
        <w:widowControl/>
        <w:spacing w:line="360" w:lineRule="auto"/>
        <w:rPr>
          <w:rFonts w:hint="eastAsia" w:ascii="宋体" w:hAnsi="宋体" w:eastAsia="宋体" w:cs="宋体"/>
          <w:b/>
          <w:bCs/>
          <w:szCs w:val="21"/>
        </w:rPr>
      </w:pPr>
      <w:r>
        <w:rPr>
          <w:rFonts w:hint="eastAsia" w:ascii="宋体" w:hAnsi="宋体" w:eastAsia="宋体" w:cs="宋体"/>
          <w:b/>
          <w:bCs/>
          <w:szCs w:val="21"/>
        </w:rPr>
        <w:t>3.档案</w:t>
      </w:r>
    </w:p>
    <w:p w14:paraId="1D043F73">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（1）建立物业管理档案。</w:t>
      </w:r>
    </w:p>
    <w:p w14:paraId="4580FF9C">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（2）配备档案管理人员。</w:t>
      </w:r>
    </w:p>
    <w:p w14:paraId="13EB0A89">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（3）应用计算机管理基本信息、基础资料、维修养护资料、收费资料等。</w:t>
      </w:r>
    </w:p>
    <w:p w14:paraId="0ADB893A">
      <w:pPr>
        <w:widowControl/>
        <w:rPr>
          <w:rFonts w:hint="eastAsia" w:ascii="宋体" w:hAnsi="宋体" w:eastAsia="宋体" w:cs="宋体"/>
          <w:szCs w:val="21"/>
        </w:rPr>
      </w:pPr>
      <w:r>
        <w:rPr>
          <w:rFonts w:hint="eastAsia" w:ascii="宋体" w:hAnsi="宋体" w:eastAsia="宋体" w:cs="宋体"/>
          <w:b/>
          <w:bCs/>
          <w:szCs w:val="21"/>
        </w:rPr>
        <w:t>4. 标志</w:t>
      </w:r>
    </w:p>
    <w:p w14:paraId="5EE55C8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设置安全警示、作业施工警示、温馨提示等物业服务标志。</w:t>
      </w:r>
    </w:p>
    <w:p w14:paraId="15B5674A">
      <w:pPr>
        <w:spacing w:line="360" w:lineRule="auto"/>
        <w:rPr>
          <w:rFonts w:hint="eastAsia" w:ascii="宋体" w:hAnsi="宋体" w:eastAsia="宋体" w:cs="宋体"/>
          <w:b/>
          <w:bCs/>
          <w:szCs w:val="21"/>
        </w:rPr>
      </w:pPr>
      <w:r>
        <w:rPr>
          <w:rFonts w:hint="eastAsia" w:ascii="宋体" w:hAnsi="宋体" w:eastAsia="宋体" w:cs="宋体"/>
          <w:b/>
          <w:bCs/>
          <w:szCs w:val="21"/>
        </w:rPr>
        <w:t>5.客户服务</w:t>
      </w:r>
    </w:p>
    <w:p w14:paraId="2858A5C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（1）涉及采购人正常办公的重要物业服务事项，应书面履行告知义务。</w:t>
      </w:r>
    </w:p>
    <w:p w14:paraId="68DFB39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（2）水电急修院机关10分钟内到场处置，其他区域2小时内到场处置，小修项目1日内完成；由专项服务企业负责维护、维修的设施设备出现故障的应在30分钟内告知其到场维修。维修后应进行回访。</w:t>
      </w:r>
    </w:p>
    <w:p w14:paraId="14F096D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（3）采购人提出的意见、建议在2个工作日内回复。</w:t>
      </w:r>
    </w:p>
    <w:p w14:paraId="22A039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（4）每半年公开征集1次物业服务意见，公示整改情况。</w:t>
      </w:r>
    </w:p>
    <w:p w14:paraId="7956F32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（5）每月组织1次项目服务质量检查，重要节假日前组织安全检查。</w:t>
      </w:r>
    </w:p>
    <w:p w14:paraId="534A6873">
      <w:pPr>
        <w:spacing w:line="360" w:lineRule="auto"/>
        <w:rPr>
          <w:rFonts w:hint="eastAsia" w:ascii="宋体" w:hAnsi="宋体" w:eastAsia="宋体" w:cs="宋体"/>
          <w:b/>
          <w:bCs/>
          <w:szCs w:val="21"/>
        </w:rPr>
      </w:pPr>
      <w:r>
        <w:rPr>
          <w:rFonts w:hint="eastAsia" w:ascii="宋体" w:hAnsi="宋体" w:eastAsia="宋体" w:cs="宋体"/>
          <w:b/>
          <w:bCs/>
          <w:szCs w:val="21"/>
        </w:rPr>
        <w:t>6.专项服务委托管理</w:t>
      </w:r>
    </w:p>
    <w:p w14:paraId="3A129FA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（1）中标人负责与各专项服务企业对接联系，按时通知各专项服务企业及时进行维保、检测、维修。</w:t>
      </w:r>
    </w:p>
    <w:p w14:paraId="1881814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（2）中标人负责监督专项服务企业人员工作，要求专项服务企业人员统一着装，佩戴标志。</w:t>
      </w:r>
    </w:p>
    <w:p w14:paraId="09D06A0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（3）中标人负责对专项服务效果、质量进行监督及评价并及时通报采购人。</w:t>
      </w:r>
    </w:p>
    <w:p w14:paraId="005931AC">
      <w:pPr>
        <w:spacing w:line="360" w:lineRule="auto"/>
        <w:rPr>
          <w:rFonts w:hint="eastAsia" w:ascii="宋体" w:hAnsi="宋体" w:eastAsia="宋体" w:cs="宋体"/>
          <w:b/>
          <w:bCs/>
          <w:szCs w:val="21"/>
        </w:rPr>
      </w:pPr>
      <w:r>
        <w:rPr>
          <w:rFonts w:hint="eastAsia" w:ascii="宋体" w:hAnsi="宋体" w:eastAsia="宋体" w:cs="宋体"/>
          <w:b/>
          <w:bCs/>
          <w:szCs w:val="21"/>
        </w:rPr>
        <w:t>（二）共用部位及共用设施设备运行、维修养护</w:t>
      </w:r>
    </w:p>
    <w:p w14:paraId="5921A0B2">
      <w:pPr>
        <w:spacing w:line="360" w:lineRule="auto"/>
        <w:ind w:firstLine="422" w:firstLineChars="200"/>
        <w:rPr>
          <w:rFonts w:hint="eastAsia" w:ascii="宋体" w:hAnsi="宋体" w:eastAsia="宋体" w:cs="宋体"/>
          <w:b/>
          <w:bCs/>
          <w:szCs w:val="21"/>
          <w:u w:val="single"/>
        </w:rPr>
      </w:pPr>
      <w:r>
        <w:rPr>
          <w:rFonts w:hint="eastAsia" w:ascii="宋体" w:hAnsi="宋体" w:eastAsia="宋体" w:cs="宋体"/>
          <w:b/>
          <w:bCs/>
          <w:szCs w:val="21"/>
          <w:u w:val="single"/>
        </w:rPr>
        <w:t>（小修是修复房屋(或设备)在使用过程中其构部件小的损坏，以保证房屋(或设备)原有完损等级的日常养护工程，小修材料费由采购人支出)</w:t>
      </w:r>
    </w:p>
    <w:p w14:paraId="289F3F91">
      <w:pPr>
        <w:spacing w:line="360" w:lineRule="auto"/>
        <w:rPr>
          <w:rFonts w:hint="eastAsia" w:ascii="宋体" w:hAnsi="宋体" w:eastAsia="宋体" w:cs="宋体"/>
          <w:b/>
          <w:bCs/>
          <w:szCs w:val="21"/>
        </w:rPr>
      </w:pPr>
      <w:r>
        <w:rPr>
          <w:rFonts w:hint="eastAsia" w:ascii="宋体" w:hAnsi="宋体" w:eastAsia="宋体" w:cs="宋体"/>
          <w:b/>
          <w:bCs/>
          <w:szCs w:val="21"/>
        </w:rPr>
        <w:t>1.综合管理</w:t>
      </w:r>
    </w:p>
    <w:p w14:paraId="76A0598E">
      <w:pPr>
        <w:spacing w:line="360" w:lineRule="auto"/>
        <w:rPr>
          <w:rFonts w:hint="eastAsia" w:ascii="宋体" w:hAnsi="宋体" w:eastAsia="宋体" w:cs="宋体"/>
          <w:szCs w:val="21"/>
        </w:rPr>
      </w:pPr>
      <w:r>
        <w:rPr>
          <w:rFonts w:hint="eastAsia" w:ascii="宋体" w:hAnsi="宋体" w:eastAsia="宋体" w:cs="宋体"/>
          <w:szCs w:val="21"/>
        </w:rPr>
        <w:t>（1）建立房屋及共用设施设备的基础档案。</w:t>
      </w:r>
    </w:p>
    <w:p w14:paraId="3A1690C8">
      <w:pPr>
        <w:spacing w:line="360" w:lineRule="auto"/>
        <w:rPr>
          <w:rFonts w:hint="eastAsia" w:ascii="宋体" w:hAnsi="宋体" w:eastAsia="宋体" w:cs="宋体"/>
          <w:szCs w:val="21"/>
        </w:rPr>
      </w:pPr>
      <w:r>
        <w:rPr>
          <w:rFonts w:hint="eastAsia" w:ascii="宋体" w:hAnsi="宋体" w:eastAsia="宋体" w:cs="宋体"/>
          <w:szCs w:val="21"/>
        </w:rPr>
        <w:t>（2）运行、检查、维修养护记录应每月归档。</w:t>
      </w:r>
    </w:p>
    <w:p w14:paraId="1A08814D">
      <w:pPr>
        <w:spacing w:line="360" w:lineRule="auto"/>
        <w:rPr>
          <w:rFonts w:hint="eastAsia" w:ascii="宋体" w:hAnsi="宋体" w:eastAsia="宋体" w:cs="宋体"/>
          <w:szCs w:val="21"/>
        </w:rPr>
      </w:pPr>
      <w:r>
        <w:rPr>
          <w:rFonts w:hint="eastAsia" w:ascii="宋体" w:hAnsi="宋体" w:eastAsia="宋体" w:cs="宋体"/>
          <w:szCs w:val="21"/>
        </w:rPr>
        <w:t>（3）组织实施房屋使用安全情况评估检查。</w:t>
      </w:r>
    </w:p>
    <w:p w14:paraId="33C78099">
      <w:pPr>
        <w:spacing w:line="360" w:lineRule="auto"/>
        <w:rPr>
          <w:rFonts w:hint="eastAsia" w:ascii="宋体" w:hAnsi="宋体" w:eastAsia="宋体" w:cs="宋体"/>
          <w:szCs w:val="21"/>
        </w:rPr>
      </w:pPr>
      <w:r>
        <w:rPr>
          <w:rFonts w:hint="eastAsia" w:ascii="宋体" w:hAnsi="宋体" w:eastAsia="宋体" w:cs="宋体"/>
          <w:szCs w:val="21"/>
        </w:rPr>
        <w:t>（4）共用部位检查中发现的问题，应按照责任范围编制修缮计划，并按计划组织修缮；共用设施设备运行中出现的故障及检查中发现的问题，应即时组织修复。</w:t>
      </w:r>
    </w:p>
    <w:p w14:paraId="1B5A7C29">
      <w:pPr>
        <w:spacing w:line="360" w:lineRule="auto"/>
        <w:rPr>
          <w:rFonts w:hint="eastAsia" w:ascii="宋体" w:hAnsi="宋体" w:eastAsia="宋体" w:cs="宋体"/>
          <w:szCs w:val="21"/>
        </w:rPr>
      </w:pPr>
      <w:r>
        <w:rPr>
          <w:rFonts w:hint="eastAsia" w:ascii="宋体" w:hAnsi="宋体" w:eastAsia="宋体" w:cs="宋体"/>
          <w:szCs w:val="21"/>
        </w:rPr>
        <w:t>（5）防雷接地设施按照有关规定进行日常维修养护。</w:t>
      </w:r>
    </w:p>
    <w:p w14:paraId="69416E37">
      <w:pPr>
        <w:spacing w:line="360" w:lineRule="auto"/>
        <w:rPr>
          <w:rFonts w:hint="eastAsia" w:ascii="宋体" w:hAnsi="宋体" w:eastAsia="宋体" w:cs="宋体"/>
          <w:szCs w:val="21"/>
        </w:rPr>
      </w:pPr>
      <w:r>
        <w:rPr>
          <w:rFonts w:hint="eastAsia" w:ascii="宋体" w:hAnsi="宋体" w:eastAsia="宋体" w:cs="宋体"/>
          <w:szCs w:val="21"/>
        </w:rPr>
        <w:t>（6）雷电、强降水、大风、沙尘暴等极端天气前后进行检查并落实防范措施。</w:t>
      </w:r>
    </w:p>
    <w:p w14:paraId="20D62C97">
      <w:pPr>
        <w:spacing w:line="360" w:lineRule="auto"/>
        <w:rPr>
          <w:rFonts w:hint="eastAsia" w:ascii="宋体" w:hAnsi="宋体" w:eastAsia="宋体" w:cs="宋体"/>
          <w:szCs w:val="21"/>
        </w:rPr>
      </w:pPr>
      <w:r>
        <w:rPr>
          <w:rFonts w:hint="eastAsia" w:ascii="宋体" w:hAnsi="宋体" w:eastAsia="宋体" w:cs="宋体"/>
          <w:szCs w:val="21"/>
        </w:rPr>
        <w:t>（7）中标人定期对食堂及项目范围内进行灭鼠、灭蟑等四害消杀工作。</w:t>
      </w:r>
    </w:p>
    <w:p w14:paraId="7AD696E5">
      <w:pPr>
        <w:spacing w:line="360" w:lineRule="auto"/>
        <w:rPr>
          <w:rFonts w:hint="eastAsia" w:ascii="宋体" w:hAnsi="宋体" w:eastAsia="宋体" w:cs="宋体"/>
          <w:szCs w:val="21"/>
        </w:rPr>
      </w:pPr>
      <w:r>
        <w:rPr>
          <w:rFonts w:hint="eastAsia" w:ascii="宋体" w:hAnsi="宋体" w:eastAsia="宋体" w:cs="宋体"/>
          <w:szCs w:val="21"/>
        </w:rPr>
        <w:t>（8）设备机房</w:t>
      </w:r>
    </w:p>
    <w:p w14:paraId="4518D7FC">
      <w:pPr>
        <w:spacing w:line="360" w:lineRule="auto"/>
        <w:rPr>
          <w:rFonts w:hint="eastAsia" w:ascii="宋体" w:hAnsi="宋体" w:eastAsia="宋体" w:cs="宋体"/>
          <w:szCs w:val="21"/>
        </w:rPr>
      </w:pPr>
      <w:r>
        <w:rPr>
          <w:rFonts w:hint="eastAsia" w:ascii="宋体" w:hAnsi="宋体" w:eastAsia="宋体" w:cs="宋体"/>
          <w:szCs w:val="21"/>
        </w:rPr>
        <w:t>1)  每月清洁1次，室内无杂物。</w:t>
      </w:r>
    </w:p>
    <w:p w14:paraId="54C16541">
      <w:pPr>
        <w:spacing w:line="360" w:lineRule="auto"/>
        <w:rPr>
          <w:rFonts w:hint="eastAsia" w:ascii="宋体" w:hAnsi="宋体" w:eastAsia="宋体" w:cs="宋体"/>
          <w:szCs w:val="21"/>
        </w:rPr>
      </w:pPr>
      <w:r>
        <w:rPr>
          <w:rFonts w:hint="eastAsia" w:ascii="宋体" w:hAnsi="宋体" w:eastAsia="宋体" w:cs="宋体"/>
          <w:szCs w:val="21"/>
        </w:rPr>
        <w:t>2)  设置挡鼠板、鼠药盒或粘鼠板。</w:t>
      </w:r>
    </w:p>
    <w:p w14:paraId="3C75FD53">
      <w:pPr>
        <w:spacing w:line="360" w:lineRule="auto"/>
        <w:rPr>
          <w:rFonts w:hint="eastAsia" w:ascii="宋体" w:hAnsi="宋体" w:eastAsia="宋体" w:cs="宋体"/>
          <w:szCs w:val="21"/>
        </w:rPr>
      </w:pPr>
      <w:r>
        <w:rPr>
          <w:rFonts w:hint="eastAsia" w:ascii="宋体" w:hAnsi="宋体" w:eastAsia="宋体" w:cs="宋体"/>
          <w:szCs w:val="21"/>
        </w:rPr>
        <w:t>3)  在明显易取位置配备消防器材，每月检查1次消防器材，确保完好有效。</w:t>
      </w:r>
    </w:p>
    <w:p w14:paraId="422A7080">
      <w:pPr>
        <w:spacing w:line="360" w:lineRule="auto"/>
        <w:rPr>
          <w:rFonts w:hint="eastAsia" w:ascii="宋体" w:hAnsi="宋体" w:eastAsia="宋体" w:cs="宋体"/>
          <w:szCs w:val="21"/>
        </w:rPr>
      </w:pPr>
      <w:r>
        <w:rPr>
          <w:rFonts w:hint="eastAsia" w:ascii="宋体" w:hAnsi="宋体" w:eastAsia="宋体" w:cs="宋体"/>
          <w:szCs w:val="21"/>
        </w:rPr>
        <w:t>4)  设施设备标志、标牌齐全。</w:t>
      </w:r>
    </w:p>
    <w:p w14:paraId="6D93A08F">
      <w:pPr>
        <w:spacing w:line="360" w:lineRule="auto"/>
        <w:rPr>
          <w:rFonts w:hint="eastAsia" w:ascii="宋体" w:hAnsi="宋体" w:eastAsia="宋体" w:cs="宋体"/>
          <w:szCs w:val="21"/>
        </w:rPr>
      </w:pPr>
      <w:r>
        <w:rPr>
          <w:rFonts w:hint="eastAsia" w:ascii="宋体" w:hAnsi="宋体" w:eastAsia="宋体" w:cs="宋体"/>
          <w:szCs w:val="21"/>
        </w:rPr>
        <w:t>5)  在显著位置张贴或悬挂相关制度、证书。</w:t>
      </w:r>
    </w:p>
    <w:p w14:paraId="4874791F">
      <w:pPr>
        <w:spacing w:line="360" w:lineRule="auto"/>
        <w:rPr>
          <w:rFonts w:hint="eastAsia" w:ascii="宋体" w:hAnsi="宋体" w:eastAsia="宋体" w:cs="宋体"/>
          <w:szCs w:val="21"/>
        </w:rPr>
      </w:pPr>
      <w:r>
        <w:rPr>
          <w:rFonts w:hint="eastAsia" w:ascii="宋体" w:hAnsi="宋体" w:eastAsia="宋体" w:cs="宋体"/>
          <w:szCs w:val="21"/>
        </w:rPr>
        <w:t>6)  交接班记录、工作日志等齐全、完整。</w:t>
      </w:r>
    </w:p>
    <w:p w14:paraId="09CF6845">
      <w:pPr>
        <w:spacing w:line="360" w:lineRule="auto"/>
        <w:rPr>
          <w:rFonts w:hint="eastAsia" w:ascii="宋体" w:hAnsi="宋体" w:eastAsia="宋体" w:cs="宋体"/>
          <w:b/>
          <w:bCs/>
          <w:szCs w:val="21"/>
        </w:rPr>
      </w:pPr>
      <w:r>
        <w:rPr>
          <w:rFonts w:hint="eastAsia" w:ascii="宋体" w:hAnsi="宋体" w:eastAsia="宋体" w:cs="宋体"/>
          <w:b/>
          <w:bCs/>
          <w:szCs w:val="21"/>
        </w:rPr>
        <w:t>2.共用部位</w:t>
      </w:r>
    </w:p>
    <w:p w14:paraId="35F0995F">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（1）房屋结构</w:t>
      </w:r>
    </w:p>
    <w:p w14:paraId="0DED49A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每季度检查1次梁、板、柱、吊顶等结构构件，外观出现变形、开裂等现象时，应申请房屋安全鉴定，同时采取必要的防护措施。按鉴定结果组织修缮。</w:t>
      </w:r>
    </w:p>
    <w:p w14:paraId="1C4C136F">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（2）建筑部件</w:t>
      </w:r>
    </w:p>
    <w:p w14:paraId="3B39524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  每季度检查1次外墙贴饰面或抹灰、屋檐、阳台、雨罩、空调室外机支撑构件等。</w:t>
      </w:r>
    </w:p>
    <w:p w14:paraId="0CCDDDD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  每月巡查1次共用部位的门、窗、玻璃等。</w:t>
      </w:r>
    </w:p>
    <w:p w14:paraId="72EBD0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  每季度检查1次共用部位的室内地面、墙面、天棚：室外屋面、散水等。</w:t>
      </w:r>
    </w:p>
    <w:p w14:paraId="3D0DAA9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  每年上汛前及过冬前和强降雨后检查屋面防水和雨落管等。</w:t>
      </w:r>
    </w:p>
    <w:p w14:paraId="4BFD9E1C">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（3）附属构筑物</w:t>
      </w:r>
    </w:p>
    <w:p w14:paraId="4C8ED58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  每月巡查1次道路、场地、阶梯及扶手、侧石、管井、沟渠等。</w:t>
      </w:r>
    </w:p>
    <w:p w14:paraId="1F5E82B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  每月度检查1次雨、污水管井等。</w:t>
      </w:r>
    </w:p>
    <w:p w14:paraId="6FE1BB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  每月巡查1次大门、围墙、围栏等。</w:t>
      </w:r>
    </w:p>
    <w:p w14:paraId="0B1C144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  每月巡查1次休闲椅、楼顶花园、雕塑、景观小品等。</w:t>
      </w:r>
    </w:p>
    <w:p w14:paraId="3A7C7350">
      <w:pPr>
        <w:spacing w:line="360" w:lineRule="auto"/>
        <w:rPr>
          <w:rFonts w:hint="eastAsia" w:ascii="宋体" w:hAnsi="宋体" w:eastAsia="宋体" w:cs="宋体"/>
          <w:b/>
          <w:bCs/>
          <w:szCs w:val="21"/>
        </w:rPr>
      </w:pPr>
      <w:r>
        <w:rPr>
          <w:rFonts w:hint="eastAsia" w:ascii="宋体" w:hAnsi="宋体" w:eastAsia="宋体" w:cs="宋体"/>
          <w:b/>
          <w:bCs/>
          <w:szCs w:val="21"/>
        </w:rPr>
        <w:t>3.空调系统</w:t>
      </w:r>
    </w:p>
    <w:p w14:paraId="007C553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（1）运行前对冷水机组、循环水泵、冷却塔、风机、风机盘管、水处理、多联机空调等设施设备进行检查及维护。</w:t>
      </w:r>
    </w:p>
    <w:p w14:paraId="4F31501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（2）运行期间每日巡视1次空调系统，保证室内温度符合相关规定并记录在册备查。</w:t>
      </w:r>
    </w:p>
    <w:p w14:paraId="0A1A4C4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（3）制定节能措施，每月对能源消耗进行统计、分析。</w:t>
      </w:r>
    </w:p>
    <w:p w14:paraId="186413A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（4）每年检查1次管道、阀门并除锈。</w:t>
      </w:r>
    </w:p>
    <w:p w14:paraId="5DE7493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（5）每年检验1次压力容器、仪表及冷却塔噪声。</w:t>
      </w:r>
    </w:p>
    <w:p w14:paraId="40A8DF2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（6）采购人负责自行签订空调维保合同，制定维保计划，中标人对空调维修保养工作进行配合。</w:t>
      </w:r>
    </w:p>
    <w:p w14:paraId="0AF26A92">
      <w:pPr>
        <w:spacing w:line="360" w:lineRule="auto"/>
        <w:rPr>
          <w:rFonts w:hint="eastAsia" w:ascii="宋体" w:hAnsi="宋体" w:eastAsia="宋体" w:cs="宋体"/>
          <w:b/>
          <w:bCs/>
          <w:szCs w:val="21"/>
        </w:rPr>
      </w:pPr>
      <w:r>
        <w:rPr>
          <w:rFonts w:hint="eastAsia" w:ascii="宋体" w:hAnsi="宋体" w:eastAsia="宋体" w:cs="宋体"/>
          <w:b/>
          <w:bCs/>
          <w:szCs w:val="21"/>
        </w:rPr>
        <w:t>4.二次供水设施</w:t>
      </w:r>
    </w:p>
    <w:p w14:paraId="1938F96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（1）按照卫生防疫部门的要求使用消毒设备，水箱按规定清洗消毒、水质化验，水质符合国家生活饮用水卫生标准。</w:t>
      </w:r>
    </w:p>
    <w:p w14:paraId="1CED30A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（2）每日巡视2次水箱间、水泵房，检查设备运行状况。</w:t>
      </w:r>
    </w:p>
    <w:p w14:paraId="306B16F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（3）每季度切换1次备用水泵。</w:t>
      </w:r>
    </w:p>
    <w:p w14:paraId="6948972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（4）每年检查2次水泵润滑情况，补充或更换润滑剂；每年养护1次水泵。</w:t>
      </w:r>
    </w:p>
    <w:p w14:paraId="28FEEEC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（5）每年对供水管道、阀门等进行除锈、刷漆，每年入冬前对暴露管道进行防冻处理。</w:t>
      </w:r>
    </w:p>
    <w:p w14:paraId="523FC4B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（6）水箱、蓄水池盖板应保持完好并加锁，钥匙由专人保管；溢流管口、透气口应安装金属防护网并保持完好。</w:t>
      </w:r>
    </w:p>
    <w:p w14:paraId="15144F3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（7）采购人负责自行签订二次供水维保合同，制定维保计划，中标人对二次供水维修保养工作进行配合。</w:t>
      </w:r>
    </w:p>
    <w:p w14:paraId="064F6DB9">
      <w:pPr>
        <w:spacing w:line="360" w:lineRule="auto"/>
        <w:rPr>
          <w:rFonts w:hint="eastAsia" w:ascii="宋体" w:hAnsi="宋体" w:eastAsia="宋体" w:cs="宋体"/>
          <w:b/>
          <w:bCs/>
          <w:szCs w:val="21"/>
        </w:rPr>
      </w:pPr>
      <w:r>
        <w:rPr>
          <w:rFonts w:hint="eastAsia" w:ascii="宋体" w:hAnsi="宋体" w:eastAsia="宋体" w:cs="宋体"/>
          <w:b/>
          <w:bCs/>
          <w:szCs w:val="21"/>
        </w:rPr>
        <w:t>5.排水系统</w:t>
      </w:r>
    </w:p>
    <w:p w14:paraId="28E807EE">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（1）</w:t>
      </w:r>
      <w:r>
        <w:rPr>
          <w:rFonts w:hint="eastAsia" w:ascii="宋体" w:hAnsi="宋体" w:eastAsia="宋体" w:cs="宋体"/>
          <w:bCs/>
          <w:szCs w:val="21"/>
        </w:rPr>
        <w:t>排水设施</w:t>
      </w:r>
    </w:p>
    <w:p w14:paraId="07DF8BB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每年上汛及下雪前对雨、污水井、屋面雨水口等设施进行检查，组织清理疏通，对排水系统设施设备的小修内容进行维修。</w:t>
      </w:r>
    </w:p>
    <w:p w14:paraId="16D2EBEC">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w:t>
      </w:r>
      <w:r>
        <w:rPr>
          <w:rFonts w:hint="eastAsia" w:ascii="宋体" w:hAnsi="宋体" w:eastAsia="宋体" w:cs="宋体"/>
          <w:bCs/>
          <w:szCs w:val="21"/>
        </w:rPr>
        <w:t>污水泵</w:t>
      </w:r>
    </w:p>
    <w:p w14:paraId="1D33C3C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汛期每日巡视2次，平时每周巡视1次，检查设备运行状态；每2周进行1次手动启动测试；每季度养护1次。</w:t>
      </w:r>
    </w:p>
    <w:p w14:paraId="18BAED35">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（3）</w:t>
      </w:r>
      <w:r>
        <w:rPr>
          <w:rFonts w:hint="eastAsia" w:ascii="宋体" w:hAnsi="宋体" w:eastAsia="宋体" w:cs="宋体"/>
          <w:bCs/>
          <w:szCs w:val="21"/>
        </w:rPr>
        <w:t>化粪池</w:t>
      </w:r>
    </w:p>
    <w:p w14:paraId="14C74CB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根据实际情况，每半年检查1次化粪池，每季度检查1次隔油池；出现堵塞中标人及时安排疏通、清掏工作，确保畅通。</w:t>
      </w:r>
    </w:p>
    <w:p w14:paraId="459B0017">
      <w:pPr>
        <w:spacing w:line="360" w:lineRule="auto"/>
        <w:rPr>
          <w:rFonts w:hint="eastAsia" w:ascii="宋体" w:hAnsi="宋体" w:eastAsia="宋体" w:cs="宋体"/>
          <w:b/>
          <w:bCs/>
          <w:szCs w:val="21"/>
        </w:rPr>
      </w:pPr>
      <w:r>
        <w:rPr>
          <w:rFonts w:hint="eastAsia" w:ascii="宋体" w:hAnsi="宋体" w:eastAsia="宋体" w:cs="宋体"/>
          <w:b/>
          <w:bCs/>
          <w:szCs w:val="21"/>
        </w:rPr>
        <w:t xml:space="preserve"> 6. 照明和电气设备</w:t>
      </w:r>
    </w:p>
    <w:p w14:paraId="766BCD7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（1）楼内照明</w:t>
      </w:r>
    </w:p>
    <w:p w14:paraId="27CB17B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每日巡视1次，一般故障1日内修复；复杂故障5日内修复。</w:t>
      </w:r>
    </w:p>
    <w:p w14:paraId="78AAD7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（2）楼外照明</w:t>
      </w:r>
    </w:p>
    <w:p w14:paraId="7CF310E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每日巡视1次，一般故障1日内修复；复杂故障1周内修复；每月调整1次时间控制器。</w:t>
      </w:r>
    </w:p>
    <w:p w14:paraId="3C22DA4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（3）应急照明</w:t>
      </w:r>
    </w:p>
    <w:p w14:paraId="4130DC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每日巡视1次，发现故障，即时修复。</w:t>
      </w:r>
    </w:p>
    <w:p w14:paraId="74F81DF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（4）低压柜</w:t>
      </w:r>
    </w:p>
    <w:p w14:paraId="28E49DB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每日巡视2次设备运行状况；每年养护1次，养护内容包括紧固、检测清扫、除尘。每年检查一次电气安全。</w:t>
      </w:r>
    </w:p>
    <w:p w14:paraId="5B8E408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（5）低压配电箱和低压线路</w:t>
      </w:r>
    </w:p>
    <w:p w14:paraId="018B192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每周巡视1次设备运行状况：每年养护1次，养护内容包括紧固、检测清扫、除尘。</w:t>
      </w:r>
    </w:p>
    <w:p w14:paraId="246EBE2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（6）控制柜</w:t>
      </w:r>
    </w:p>
    <w:p w14:paraId="7B1B2E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每2周巡视1次设备运行状况；每年养护1次，养护内容包括紧固、检测调试、清扫、除尘。</w:t>
      </w:r>
    </w:p>
    <w:p w14:paraId="42245D9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（7）发电机</w:t>
      </w:r>
    </w:p>
    <w:p w14:paraId="70369FA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每月试运行1次，保证运行正常；每年活化1次蓄电池；每周巡视1次。</w:t>
      </w:r>
    </w:p>
    <w:p w14:paraId="6957A48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（8）检测</w:t>
      </w:r>
    </w:p>
    <w:p w14:paraId="52E0CF2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合同到期前一个月检测1次内部核算电能表。</w:t>
      </w:r>
    </w:p>
    <w:p w14:paraId="5744FBB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（9）配电室、楼层配电间</w:t>
      </w:r>
    </w:p>
    <w:p w14:paraId="6E7CFAC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防小动物措施完备；穿墙线槽周边封堵严密；锁具完好；电缆进出线和开关标志准确。</w:t>
      </w:r>
    </w:p>
    <w:p w14:paraId="125C29B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（10）负责及时对照明和电气设备设施的小修内容进行维修。</w:t>
      </w:r>
    </w:p>
    <w:p w14:paraId="423CC640">
      <w:pPr>
        <w:spacing w:line="360" w:lineRule="auto"/>
        <w:rPr>
          <w:rFonts w:hint="eastAsia" w:ascii="宋体" w:hAnsi="宋体" w:eastAsia="宋体" w:cs="宋体"/>
          <w:b/>
          <w:bCs/>
          <w:szCs w:val="21"/>
        </w:rPr>
      </w:pPr>
      <w:r>
        <w:rPr>
          <w:rFonts w:hint="eastAsia" w:ascii="宋体" w:hAnsi="宋体" w:eastAsia="宋体" w:cs="宋体"/>
          <w:b/>
          <w:bCs/>
          <w:szCs w:val="21"/>
        </w:rPr>
        <w:t>7. 安全防范系统</w:t>
      </w:r>
    </w:p>
    <w:p w14:paraId="18C914E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（1）报警控制管理主机</w:t>
      </w:r>
    </w:p>
    <w:p w14:paraId="6C2D58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每日巡查1次，检查设备运行状态；每2周表面清洁1次；每半年内部除尘1次。</w:t>
      </w:r>
    </w:p>
    <w:p w14:paraId="63D0C86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（2）电磁锁门锁</w:t>
      </w:r>
    </w:p>
    <w:p w14:paraId="4FFD468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每月检查1次吸力、外观、接线。</w:t>
      </w:r>
    </w:p>
    <w:p w14:paraId="516DB33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（3）出门按钮</w:t>
      </w:r>
    </w:p>
    <w:p w14:paraId="08D4001D">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每月检查1次开锁功能、接线。</w:t>
      </w:r>
    </w:p>
    <w:p w14:paraId="3281D2C3">
      <w:pPr>
        <w:spacing w:line="360" w:lineRule="auto"/>
        <w:rPr>
          <w:rFonts w:hint="eastAsia" w:ascii="宋体" w:hAnsi="宋体" w:eastAsia="宋体" w:cs="宋体"/>
          <w:b/>
          <w:bCs/>
          <w:szCs w:val="21"/>
        </w:rPr>
      </w:pPr>
      <w:r>
        <w:rPr>
          <w:rFonts w:hint="eastAsia" w:ascii="宋体" w:hAnsi="宋体" w:eastAsia="宋体" w:cs="宋体"/>
          <w:b/>
          <w:bCs/>
          <w:szCs w:val="21"/>
        </w:rPr>
        <w:t>8. 电梯</w:t>
      </w:r>
    </w:p>
    <w:p w14:paraId="3AB6D0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（1）电梯在投入使用前或者投入使用后30日内，应向相关行政主管部门办理使用登记。登记标志应置于或附着于电梯的显著位置。</w:t>
      </w:r>
    </w:p>
    <w:p w14:paraId="770E36A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（2）在电梯安全检验合格有效期届满前1个月，提醒采购人应向电梯检验检测机构提出定期检验。</w:t>
      </w:r>
    </w:p>
    <w:p w14:paraId="0FD106A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（3）日常维护保养和定期检查中发现的问题应及时排除；电梯的安全附件、安全保护装置、测量调控装置及有关附属仪器仪表应每年进行校验、检修。</w:t>
      </w:r>
    </w:p>
    <w:p w14:paraId="4F160E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（4）采购人负责自行签订电梯维保合同，制定维保计划，中标人对电梯维修保养工作进行配合。</w:t>
      </w:r>
    </w:p>
    <w:p w14:paraId="5DB96C2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制定电梯应急救援预案并定期演练。发生电梯困人或其它重大事件时，应立即启动事故应急预案，组织救援，并及时向相关行政主管部门报告。物业服务人员应在10分钟内到达现场，并通知专业维修人员应在30分钟内到达现场。</w:t>
      </w:r>
    </w:p>
    <w:p w14:paraId="6C740A8C">
      <w:pPr>
        <w:spacing w:line="360" w:lineRule="auto"/>
        <w:rPr>
          <w:rFonts w:hint="eastAsia" w:ascii="宋体" w:hAnsi="宋体" w:eastAsia="宋体" w:cs="宋体"/>
          <w:b/>
          <w:bCs/>
          <w:color w:val="000000"/>
          <w:szCs w:val="21"/>
        </w:rPr>
      </w:pPr>
      <w:r>
        <w:rPr>
          <w:rFonts w:hint="eastAsia" w:ascii="宋体" w:hAnsi="宋体" w:eastAsia="宋体" w:cs="宋体"/>
          <w:b/>
          <w:bCs/>
          <w:color w:val="000000"/>
          <w:szCs w:val="21"/>
        </w:rPr>
        <w:t>9.立体机械停车设备</w:t>
      </w:r>
    </w:p>
    <w:p w14:paraId="61B8EDFF">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（1）机械停车设备在投入使用前或者投入使用后30日内，应向相关行政主管部门办理使用登记。登记标志应置于或附着于电梯的显著位置。</w:t>
      </w:r>
    </w:p>
    <w:p w14:paraId="21F79963">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（2）在机械停车设备安全检验合格有效期届满前1个月，提醒采购人应向机械停车设备检验检测机构提出定期检验。</w:t>
      </w:r>
    </w:p>
    <w:p w14:paraId="1A0EF4E6">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（3）日常维护保养和定期检查中发现的问题应及时排除；机械停车设备的安全附件、安全保护装置、测量调控装置及有关附属仪器仪表提醒专业维保单位应每年进行校验、检修。</w:t>
      </w:r>
    </w:p>
    <w:p w14:paraId="62A5EF42">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（4）采购人负责自行签订机械停车设备维保合同，制定维保计划，中标人对机械停车设备维修保养工作进行配合。</w:t>
      </w:r>
    </w:p>
    <w:p w14:paraId="3FABE85B">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制定机械停车应急救援预案并定期演练。发生机械停车设备故障或其它重大事件时，应立即启动事故应急预案，组织救援，并及时向相关行政主管部门报告。物业服务人员应在10分钟内到达现场，并通知专业维修人员应在30分钟内到达现场。</w:t>
      </w:r>
    </w:p>
    <w:p w14:paraId="1F9CE530">
      <w:pPr>
        <w:spacing w:line="360" w:lineRule="auto"/>
        <w:rPr>
          <w:rFonts w:hint="eastAsia" w:ascii="宋体" w:hAnsi="宋体" w:eastAsia="宋体" w:cs="宋体"/>
          <w:b/>
          <w:bCs/>
          <w:szCs w:val="21"/>
        </w:rPr>
      </w:pPr>
    </w:p>
    <w:p w14:paraId="2D21536C">
      <w:pPr>
        <w:spacing w:line="360" w:lineRule="auto"/>
        <w:rPr>
          <w:rFonts w:hint="eastAsia" w:ascii="宋体" w:hAnsi="宋体" w:eastAsia="宋体" w:cs="宋体"/>
          <w:b/>
          <w:bCs/>
          <w:szCs w:val="21"/>
        </w:rPr>
      </w:pPr>
      <w:r>
        <w:rPr>
          <w:rFonts w:hint="eastAsia" w:ascii="宋体" w:hAnsi="宋体" w:eastAsia="宋体" w:cs="宋体"/>
          <w:b/>
          <w:bCs/>
          <w:szCs w:val="21"/>
        </w:rPr>
        <w:t>10.楼顶花园</w:t>
      </w:r>
    </w:p>
    <w:p w14:paraId="16F65F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（1）启用前进行防渗漏和防漏电检查，防止渗漏，保证用电安全。</w:t>
      </w:r>
    </w:p>
    <w:p w14:paraId="25BFDBB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（2）使用期间每日巡查1次喷水池、水泵及其附属设施，每周检查1次防漏电设施。</w:t>
      </w:r>
    </w:p>
    <w:p w14:paraId="3E5BF73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（3）设置必要的安全警示标志。</w:t>
      </w:r>
    </w:p>
    <w:p w14:paraId="441493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（4）水质符合卫生要求。</w:t>
      </w:r>
    </w:p>
    <w:p w14:paraId="746B2D0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（5）负责及时对楼顶花园系统设施设备的小修内容进行维修。</w:t>
      </w:r>
    </w:p>
    <w:p w14:paraId="4BB864AA">
      <w:pPr>
        <w:spacing w:line="360" w:lineRule="auto"/>
        <w:rPr>
          <w:rFonts w:hint="eastAsia" w:ascii="宋体" w:hAnsi="宋体" w:eastAsia="宋体" w:cs="宋体"/>
          <w:b/>
          <w:bCs/>
          <w:szCs w:val="21"/>
        </w:rPr>
      </w:pPr>
      <w:r>
        <w:rPr>
          <w:rFonts w:hint="eastAsia" w:ascii="宋体" w:hAnsi="宋体" w:eastAsia="宋体" w:cs="宋体"/>
          <w:b/>
          <w:bCs/>
          <w:szCs w:val="21"/>
        </w:rPr>
        <w:t>（三）消防安全防范</w:t>
      </w:r>
    </w:p>
    <w:p w14:paraId="5A58A721">
      <w:pPr>
        <w:spacing w:line="360" w:lineRule="auto"/>
        <w:rPr>
          <w:rFonts w:hint="eastAsia" w:ascii="宋体" w:hAnsi="宋体" w:eastAsia="宋体" w:cs="宋体"/>
          <w:b/>
          <w:bCs/>
          <w:szCs w:val="21"/>
        </w:rPr>
      </w:pPr>
      <w:r>
        <w:rPr>
          <w:rFonts w:hint="eastAsia" w:ascii="宋体" w:hAnsi="宋体" w:eastAsia="宋体" w:cs="宋体"/>
          <w:b/>
          <w:bCs/>
          <w:szCs w:val="21"/>
        </w:rPr>
        <w:t>1.综合管理</w:t>
      </w:r>
    </w:p>
    <w:p w14:paraId="180E782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（1）建立、落实消防安全责任制，设消防安全负责人，逐级逐岗明确消防安全职责。</w:t>
      </w:r>
    </w:p>
    <w:p w14:paraId="416512F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（2）成立义务消防队，配备必要的消防器材，消防设施操作员掌握消防基本知识和技能；每半年组织1次有员工、业主或使用人参加的消防演练。</w:t>
      </w:r>
    </w:p>
    <w:p w14:paraId="4967592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（3）设置消防安全宣传专栏，组织开展经常性的消防安全宣传教育；每年对员工进行2次消防安全培训。</w:t>
      </w:r>
    </w:p>
    <w:p w14:paraId="6C8C2D0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（4）每日防火巡查1次，每月防火检查1次，按照规定每半年及重要时间节点检测1次建筑消防设施；保障疏散通道、安全出口、消防车通道和消防设施、器材符合消防安全要求。</w:t>
      </w:r>
    </w:p>
    <w:p w14:paraId="7376E30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（5）发现消防安全违法行为和火灾隐患，立即纠正、排除；无法立即纠正排除的，应向公安机关消防机构报告。</w:t>
      </w:r>
    </w:p>
    <w:p w14:paraId="1AF808A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w:t>
      </w:r>
      <w:bookmarkStart w:id="3" w:name="OLE_LINK3"/>
      <w:bookmarkStart w:id="4" w:name="OLE_LINK4"/>
      <w:r>
        <w:rPr>
          <w:rFonts w:hint="eastAsia" w:ascii="宋体" w:hAnsi="宋体" w:eastAsia="宋体" w:cs="宋体"/>
          <w:szCs w:val="21"/>
        </w:rPr>
        <w:t>消防中控室设专人24小时值班，每班2人，共8人，</w:t>
      </w:r>
      <w:bookmarkStart w:id="5" w:name="OLE_LINK1"/>
      <w:bookmarkStart w:id="6" w:name="OLE_LINK2"/>
      <w:r>
        <w:rPr>
          <w:rFonts w:hint="eastAsia" w:ascii="宋体" w:hAnsi="宋体" w:eastAsia="宋体" w:cs="宋体"/>
          <w:color w:val="000000"/>
          <w:szCs w:val="21"/>
        </w:rPr>
        <w:t>及时处理各类报警、故障信息</w:t>
      </w:r>
      <w:bookmarkEnd w:id="5"/>
      <w:bookmarkEnd w:id="6"/>
      <w:r>
        <w:rPr>
          <w:rFonts w:hint="eastAsia" w:ascii="宋体" w:hAnsi="宋体" w:eastAsia="宋体" w:cs="宋体"/>
          <w:color w:val="000000"/>
          <w:szCs w:val="21"/>
        </w:rPr>
        <w:t>。</w:t>
      </w:r>
      <w:r>
        <w:rPr>
          <w:rFonts w:hint="eastAsia" w:ascii="宋体" w:hAnsi="宋体" w:eastAsia="宋体" w:cs="宋体"/>
          <w:szCs w:val="21"/>
        </w:rPr>
        <w:t>中控人员</w:t>
      </w:r>
      <w:bookmarkStart w:id="7" w:name="_GoBack"/>
      <w:r>
        <w:rPr>
          <w:rFonts w:hint="eastAsia" w:ascii="宋体" w:hAnsi="宋体" w:eastAsia="宋体" w:cs="宋体"/>
          <w:szCs w:val="21"/>
          <w:highlight w:val="none"/>
        </w:rPr>
        <w:t>均具备消防设施操作员证书或建（构）筑物消防员证书（四级及以上）；确</w:t>
      </w:r>
      <w:bookmarkEnd w:id="7"/>
      <w:r>
        <w:rPr>
          <w:rFonts w:hint="eastAsia" w:ascii="宋体" w:hAnsi="宋体" w:eastAsia="宋体" w:cs="宋体"/>
          <w:szCs w:val="21"/>
        </w:rPr>
        <w:t>保提供的服务满足相关规定的质量要求，经采购人检查发现问题的，中标人应及时整改。若采购人对中标人提供的中控人员不满意的，采购人以书面形式通知，中标人在收到通知书后5个工作日内更换中控人员。工作中中标人除严格进行自检外，应接受采购人的质量抽检和监督。</w:t>
      </w:r>
    </w:p>
    <w:bookmarkEnd w:id="3"/>
    <w:bookmarkEnd w:id="4"/>
    <w:p w14:paraId="4AB4F92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（7）发生火情立即报警，组织扑救初起火灾，疏散遇险人员，协助配合公安机关消防机构工作。</w:t>
      </w:r>
    </w:p>
    <w:p w14:paraId="18FE3290">
      <w:pPr>
        <w:spacing w:line="360" w:lineRule="auto"/>
        <w:rPr>
          <w:rFonts w:hint="eastAsia" w:ascii="宋体" w:hAnsi="宋体" w:eastAsia="宋体" w:cs="宋体"/>
          <w:b/>
          <w:bCs/>
          <w:szCs w:val="21"/>
        </w:rPr>
      </w:pPr>
      <w:r>
        <w:rPr>
          <w:rFonts w:hint="eastAsia" w:ascii="宋体" w:hAnsi="宋体" w:eastAsia="宋体" w:cs="宋体"/>
          <w:b/>
          <w:bCs/>
          <w:szCs w:val="21"/>
        </w:rPr>
        <w:t>2.消防设施设备维修养护</w:t>
      </w:r>
    </w:p>
    <w:p w14:paraId="2A66F4CF">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（1）火灾自动报警系统</w:t>
      </w:r>
    </w:p>
    <w:p w14:paraId="4D7F616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 火灾报警控制器、联动控制设备</w:t>
      </w:r>
    </w:p>
    <w:p w14:paraId="7F88EDA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每日巡查1次设备运行情况，保证24小时连续正常运行；每月检查测试1次报警控制器、联动控制设备的报警、联动控制、显示、打印等功能；每年机柜内部除尘1次。</w:t>
      </w:r>
    </w:p>
    <w:p w14:paraId="539C64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 火灾报警探测器、手动报警按钮、警报装置</w:t>
      </w:r>
    </w:p>
    <w:p w14:paraId="44D870B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每月抽查测试1次火灾报警探测器、手动报警按钮、警报装置的报警、警报功能；</w:t>
      </w:r>
    </w:p>
    <w:p w14:paraId="5FB9CE2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 备用电源</w:t>
      </w:r>
    </w:p>
    <w:p w14:paraId="3DFA31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每月检测切换1次主、备电源；每季度备用电源、蓄电池充放电试验1次。</w:t>
      </w:r>
    </w:p>
    <w:p w14:paraId="293CAAF4">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（2）消防广播系统</w:t>
      </w:r>
    </w:p>
    <w:p w14:paraId="2EE016D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每月检查测试1次消防专用电话、重要场所的对讲电话、对讲电话主机、播音设备、扩音器、扬声器的联动、强制切换功能，并测试音量；每半年机柜内部除尘1次；每半年机柜内的设备内部除尘1次。</w:t>
      </w:r>
    </w:p>
    <w:p w14:paraId="6C166B97">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（3）防排烟系统</w:t>
      </w:r>
    </w:p>
    <w:p w14:paraId="315C0E8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每月检查测试1次防排烟风机、排烟阀的联动功能；核对风速；每年养护1次防排烟风机、电源控制柜、风口、排烟阀等。</w:t>
      </w:r>
    </w:p>
    <w:p w14:paraId="64AA7D98">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（4）防火分隔设施</w:t>
      </w:r>
    </w:p>
    <w:p w14:paraId="72A1311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月抽查测试1次防火门的启闭功能、防火卷帘的手动和自动控制功能、电动防火阀的联动关闭功能；每年在防火卷帘门的电机转动、齿轮链条传动部位补充1次润滑油，电控箱内部除尘1次；每年维修养护2次防火门附件，在门的转动部位补充1次润滑油。</w:t>
      </w:r>
    </w:p>
    <w:p w14:paraId="3A6E6DD7">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（5）水灭火系统</w:t>
      </w:r>
    </w:p>
    <w:p w14:paraId="156F2C8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消防泵、喷淋泵每月盘车1次，每半年检查1次润滑情况；每年养护1次室内、外消火栓。</w:t>
      </w:r>
    </w:p>
    <w:p w14:paraId="0A97D914">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（6）应急照明、疏散指示标志</w:t>
      </w:r>
    </w:p>
    <w:p w14:paraId="4B7343D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每月测试切断正常供电1次，测量1次照度和供电时间。</w:t>
      </w:r>
    </w:p>
    <w:p w14:paraId="17C72660">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（7）消防电梯</w:t>
      </w:r>
    </w:p>
    <w:p w14:paraId="3C40F11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每月检查测试1次按钮迫降和联动控制功能，轿箱内消防电话。</w:t>
      </w:r>
    </w:p>
    <w:p w14:paraId="597BF954">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（8）灭火器</w:t>
      </w:r>
    </w:p>
    <w:p w14:paraId="0D1F168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每周巡查1次灭火器数量、位置情况，每月检查核对1次灭火器选型、压力和有效期，保证处于完好状态。业主负责自行签订灭火器检测合同及消电检合同，制定相关计划，物业需对检测工作进行配合。</w:t>
      </w:r>
    </w:p>
    <w:p w14:paraId="5E869B74">
      <w:pPr>
        <w:spacing w:line="360" w:lineRule="auto"/>
        <w:rPr>
          <w:rFonts w:hint="eastAsia" w:ascii="宋体" w:hAnsi="宋体" w:eastAsia="宋体" w:cs="宋体"/>
          <w:b/>
          <w:bCs/>
          <w:szCs w:val="21"/>
        </w:rPr>
      </w:pPr>
      <w:r>
        <w:rPr>
          <w:rFonts w:hint="eastAsia" w:ascii="宋体" w:hAnsi="宋体" w:eastAsia="宋体" w:cs="宋体"/>
          <w:b/>
          <w:bCs/>
          <w:szCs w:val="21"/>
        </w:rPr>
        <w:t>（四）绿化养护</w:t>
      </w:r>
    </w:p>
    <w:p w14:paraId="52484D99">
      <w:pPr>
        <w:spacing w:line="360" w:lineRule="auto"/>
        <w:rPr>
          <w:rFonts w:hint="eastAsia" w:ascii="宋体" w:hAnsi="宋体" w:eastAsia="宋体" w:cs="宋体"/>
          <w:bCs/>
          <w:szCs w:val="21"/>
        </w:rPr>
      </w:pPr>
      <w:r>
        <w:rPr>
          <w:rFonts w:hint="eastAsia" w:ascii="宋体" w:hAnsi="宋体" w:eastAsia="宋体" w:cs="宋体"/>
          <w:bCs/>
          <w:szCs w:val="21"/>
        </w:rPr>
        <w:t>1.基本要求</w:t>
      </w:r>
    </w:p>
    <w:p w14:paraId="07E746EA">
      <w:pPr>
        <w:spacing w:line="360" w:lineRule="auto"/>
        <w:rPr>
          <w:rFonts w:hint="eastAsia" w:ascii="宋体" w:hAnsi="宋体" w:eastAsia="宋体" w:cs="宋体"/>
          <w:szCs w:val="21"/>
        </w:rPr>
      </w:pPr>
      <w:r>
        <w:rPr>
          <w:rFonts w:hint="eastAsia" w:ascii="宋体" w:hAnsi="宋体" w:eastAsia="宋体" w:cs="宋体"/>
          <w:szCs w:val="21"/>
        </w:rPr>
        <w:t>（1）乔木</w:t>
      </w:r>
    </w:p>
    <w:p w14:paraId="551BFC7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植株生长正常，主枝基本完整，植株保存率高于95%，年成活率高于95%，生长季节叶片保存率高于85%。</w:t>
      </w:r>
    </w:p>
    <w:p w14:paraId="5047084F">
      <w:pPr>
        <w:spacing w:line="360" w:lineRule="auto"/>
        <w:rPr>
          <w:rFonts w:hint="eastAsia" w:ascii="宋体" w:hAnsi="宋体" w:eastAsia="宋体" w:cs="宋体"/>
          <w:szCs w:val="21"/>
        </w:rPr>
      </w:pPr>
      <w:r>
        <w:rPr>
          <w:rFonts w:hint="eastAsia" w:ascii="宋体" w:hAnsi="宋体" w:eastAsia="宋体" w:cs="宋体"/>
          <w:szCs w:val="21"/>
        </w:rPr>
        <w:t>（2）灌木</w:t>
      </w:r>
    </w:p>
    <w:p w14:paraId="4755770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植株生长正常，主枝完整，保存率在95%以上，年成活率高于95%。</w:t>
      </w:r>
    </w:p>
    <w:p w14:paraId="41F95F91">
      <w:pPr>
        <w:spacing w:line="360" w:lineRule="auto"/>
        <w:rPr>
          <w:rFonts w:hint="eastAsia" w:ascii="宋体" w:hAnsi="宋体" w:eastAsia="宋体" w:cs="宋体"/>
          <w:szCs w:val="21"/>
        </w:rPr>
      </w:pPr>
      <w:r>
        <w:rPr>
          <w:rFonts w:hint="eastAsia" w:ascii="宋体" w:hAnsi="宋体" w:eastAsia="宋体" w:cs="宋体"/>
          <w:szCs w:val="21"/>
        </w:rPr>
        <w:t>（3）绿篱和色块</w:t>
      </w:r>
    </w:p>
    <w:p w14:paraId="19F59D5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植株生长整齐，保存率高于95%，年成活率高于95%。</w:t>
      </w:r>
    </w:p>
    <w:p w14:paraId="4210188D">
      <w:pPr>
        <w:spacing w:line="360" w:lineRule="auto"/>
        <w:rPr>
          <w:rFonts w:hint="eastAsia" w:ascii="宋体" w:hAnsi="宋体" w:eastAsia="宋体" w:cs="宋体"/>
          <w:szCs w:val="21"/>
        </w:rPr>
      </w:pPr>
      <w:r>
        <w:rPr>
          <w:rFonts w:hint="eastAsia" w:ascii="宋体" w:hAnsi="宋体" w:eastAsia="宋体" w:cs="宋体"/>
          <w:szCs w:val="21"/>
        </w:rPr>
        <w:t>（4）地被和花坛植物</w:t>
      </w:r>
    </w:p>
    <w:p w14:paraId="4A085F4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地被植物覆盖率高于95%，花坛植物死亡率超过5%后能及时补栽或更换。</w:t>
      </w:r>
    </w:p>
    <w:p w14:paraId="21B97B9E">
      <w:pPr>
        <w:spacing w:line="360" w:lineRule="auto"/>
        <w:rPr>
          <w:rFonts w:hint="eastAsia" w:ascii="宋体" w:hAnsi="宋体" w:eastAsia="宋体" w:cs="宋体"/>
          <w:szCs w:val="21"/>
        </w:rPr>
      </w:pPr>
      <w:r>
        <w:rPr>
          <w:rFonts w:hint="eastAsia" w:ascii="宋体" w:hAnsi="宋体" w:eastAsia="宋体" w:cs="宋体"/>
          <w:szCs w:val="21"/>
        </w:rPr>
        <w:t>（5）草坪</w:t>
      </w:r>
    </w:p>
    <w:p w14:paraId="235FBE9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草坪基本整齐，覆盖率高于95%。</w:t>
      </w:r>
    </w:p>
    <w:p w14:paraId="27A56F00">
      <w:pPr>
        <w:spacing w:line="360" w:lineRule="auto"/>
        <w:rPr>
          <w:rFonts w:hint="eastAsia" w:ascii="宋体" w:hAnsi="宋体" w:eastAsia="宋体" w:cs="宋体"/>
          <w:bCs/>
          <w:szCs w:val="21"/>
        </w:rPr>
      </w:pPr>
      <w:r>
        <w:rPr>
          <w:rFonts w:hint="eastAsia" w:ascii="宋体" w:hAnsi="宋体" w:eastAsia="宋体" w:cs="宋体"/>
          <w:bCs/>
          <w:szCs w:val="21"/>
        </w:rPr>
        <w:t>2.绿化养护内容</w:t>
      </w:r>
    </w:p>
    <w:p w14:paraId="07A5B2BE">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（1）灌溉</w:t>
      </w:r>
    </w:p>
    <w:p w14:paraId="73EE3BB1">
      <w:pPr>
        <w:spacing w:line="360" w:lineRule="auto"/>
        <w:ind w:firstLine="420" w:firstLineChars="200"/>
        <w:rPr>
          <w:rFonts w:hint="eastAsia" w:ascii="宋体" w:hAnsi="宋体" w:eastAsia="宋体" w:cs="宋体"/>
          <w:b/>
          <w:bCs/>
          <w:szCs w:val="21"/>
        </w:rPr>
      </w:pPr>
      <w:r>
        <w:rPr>
          <w:rFonts w:hint="eastAsia" w:ascii="宋体" w:hAnsi="宋体" w:eastAsia="宋体" w:cs="宋体"/>
          <w:szCs w:val="21"/>
        </w:rPr>
        <w:t>有计划地进行浇灌，灌溉水下渗充足均匀，无明显旱涝情况发生；一般植物确保在萌芽前、4月、5月、秋季、入冬前浇水1次，冷季型草坪根据长势和土壤情况适当增加灌溉次数。</w:t>
      </w:r>
    </w:p>
    <w:p w14:paraId="07FD029B">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（2）施肥</w:t>
      </w:r>
    </w:p>
    <w:p w14:paraId="4DB1196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根据植物生长情况施肥，乔木每2年施肥1次至2次；灌木每年施肥1次至2次；地被和草坪植物每年施肥2次至3次；花坛植物根据生长情况进行追肥；尽量减少对化肥的依赖。</w:t>
      </w:r>
    </w:p>
    <w:p w14:paraId="3867FD30">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（3）病虫害防治</w:t>
      </w:r>
    </w:p>
    <w:p w14:paraId="19B51F3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根据病虫害发生规律，植物生长季每周至少检查2次病虫害情况；并根据检查结果防治病虫害，不因病虫害出现提前落叶、死亡现象。</w:t>
      </w:r>
    </w:p>
    <w:p w14:paraId="34058301">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（4）整形修剪</w:t>
      </w:r>
    </w:p>
    <w:p w14:paraId="23621B1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乔木每年秋季、春季各修剪1次；灌木每年生长季节和冬季修剪1次；绿篱和色块每年五一前、国庆节前、冬季修剪1次；冷季型草坪应根据长势生长季节每月修剪1次至2次，全年至少修剪12次。</w:t>
      </w:r>
    </w:p>
    <w:p w14:paraId="6BD076B1">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（5）除草</w:t>
      </w:r>
    </w:p>
    <w:p w14:paraId="77685DA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每年全面除草6次，重点绿地每半月1次，并根据实际情况适时调整除草频率；出现杂草的绿地面积不超过总绿地面积的10%，季节性杂草能得到有效控制。</w:t>
      </w:r>
    </w:p>
    <w:p w14:paraId="1939D675">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（6）垃圾处理</w:t>
      </w:r>
    </w:p>
    <w:p w14:paraId="7B99CBF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绿化作业产生的垃圾和绿地内的垃圾杂物每周处理3次。</w:t>
      </w:r>
    </w:p>
    <w:p w14:paraId="55BCC10D">
      <w:pPr>
        <w:spacing w:line="360" w:lineRule="auto"/>
        <w:ind w:firstLine="210" w:firstLineChars="100"/>
        <w:rPr>
          <w:rFonts w:hint="eastAsia" w:ascii="宋体" w:hAnsi="宋体" w:eastAsia="宋体" w:cs="宋体"/>
          <w:bCs/>
          <w:szCs w:val="21"/>
        </w:rPr>
      </w:pPr>
      <w:r>
        <w:rPr>
          <w:rFonts w:hint="eastAsia" w:ascii="宋体" w:hAnsi="宋体" w:eastAsia="宋体" w:cs="宋体"/>
          <w:bCs/>
          <w:szCs w:val="21"/>
        </w:rPr>
        <w:t>3.工作检查和记录</w:t>
      </w:r>
    </w:p>
    <w:p w14:paraId="65BF312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（1）生长季节每月检查3次绿化工作。</w:t>
      </w:r>
    </w:p>
    <w:p w14:paraId="5E219F7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（2）编制每季度绿化养护措施和工作计划。</w:t>
      </w:r>
    </w:p>
    <w:p w14:paraId="5B2706E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（3）有绿化档案。</w:t>
      </w:r>
    </w:p>
    <w:p w14:paraId="519B4034">
      <w:pPr>
        <w:spacing w:line="360" w:lineRule="auto"/>
        <w:ind w:firstLine="211" w:firstLineChars="100"/>
        <w:rPr>
          <w:rFonts w:hint="eastAsia" w:ascii="宋体" w:hAnsi="宋体" w:eastAsia="宋体" w:cs="宋体"/>
          <w:b/>
          <w:bCs/>
          <w:szCs w:val="21"/>
        </w:rPr>
      </w:pPr>
      <w:r>
        <w:rPr>
          <w:rFonts w:hint="eastAsia" w:ascii="宋体" w:hAnsi="宋体" w:eastAsia="宋体" w:cs="宋体"/>
          <w:b/>
          <w:bCs/>
          <w:szCs w:val="21"/>
        </w:rPr>
        <w:t>（五）环境卫生</w:t>
      </w:r>
    </w:p>
    <w:p w14:paraId="09737E2F">
      <w:pPr>
        <w:spacing w:line="360" w:lineRule="auto"/>
        <w:ind w:firstLine="210" w:firstLineChars="100"/>
        <w:rPr>
          <w:rFonts w:hint="eastAsia" w:ascii="宋体" w:hAnsi="宋体" w:eastAsia="宋体" w:cs="宋体"/>
          <w:szCs w:val="21"/>
        </w:rPr>
      </w:pPr>
      <w:r>
        <w:rPr>
          <w:rFonts w:hint="eastAsia" w:ascii="宋体" w:hAnsi="宋体" w:eastAsia="宋体" w:cs="宋体"/>
          <w:bCs/>
          <w:szCs w:val="21"/>
        </w:rPr>
        <w:t>1.生活、厨余垃圾的收集、清运</w:t>
      </w:r>
    </w:p>
    <w:p w14:paraId="6C76FB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（1）按有关规定和标准实行垃圾分类。</w:t>
      </w:r>
    </w:p>
    <w:p w14:paraId="697C00C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（2）配置密闭式垃圾收集容器，有分类标志。</w:t>
      </w:r>
    </w:p>
    <w:p w14:paraId="63BEBE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（3）每周至少清洗1次垃圾收集容器。蝇、蚊孳生季节每日喷酒1次杀虫药。</w:t>
      </w:r>
    </w:p>
    <w:p w14:paraId="3D89DB3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（4）每日清运1次生活、厨余垃圾，不得乱堆乱倒。</w:t>
      </w:r>
    </w:p>
    <w:p w14:paraId="6B80938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（5）垃圾清运车外观整洁。</w:t>
      </w:r>
    </w:p>
    <w:p w14:paraId="621F3F26">
      <w:pPr>
        <w:spacing w:line="360" w:lineRule="auto"/>
        <w:ind w:firstLine="210" w:firstLineChars="100"/>
        <w:rPr>
          <w:rFonts w:hint="eastAsia" w:ascii="宋体" w:hAnsi="宋体" w:eastAsia="宋体" w:cs="宋体"/>
          <w:bCs/>
          <w:szCs w:val="21"/>
        </w:rPr>
      </w:pPr>
      <w:r>
        <w:rPr>
          <w:rFonts w:hint="eastAsia" w:ascii="宋体" w:hAnsi="宋体" w:eastAsia="宋体" w:cs="宋体"/>
          <w:bCs/>
          <w:szCs w:val="21"/>
        </w:rPr>
        <w:t>2.物业共用部分清洁</w:t>
      </w:r>
    </w:p>
    <w:p w14:paraId="6C66D39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（1）楼内</w:t>
      </w:r>
    </w:p>
    <w:p w14:paraId="7F460FB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1)大堂、一层候梯厅</w:t>
      </w:r>
    </w:p>
    <w:p w14:paraId="692014C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每日清扫并清拖3次大堂、一层候梯厅地面。每月擦拭1次信报箱、文件流转柜、大堂玻璃。每月擦拭1次大堂、候梯厅墙面。每日巡视1次大堂、一层候梯厅。</w:t>
      </w:r>
    </w:p>
    <w:p w14:paraId="2E3D985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2)楼道、楼梯</w:t>
      </w:r>
    </w:p>
    <w:p w14:paraId="126D371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每月除尘1次楼内灯具。每日巡视保洁1次楼道、楼梯、窗台、防火门、消火栓、指示牌等共用设施。</w:t>
      </w:r>
    </w:p>
    <w:p w14:paraId="23705B3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（2）电梯轿箱</w:t>
      </w:r>
    </w:p>
    <w:p w14:paraId="071BF19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每日巡视保洁2次电梯轿箱。</w:t>
      </w:r>
    </w:p>
    <w:p w14:paraId="222A009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（3）天台、屋面</w:t>
      </w:r>
    </w:p>
    <w:p w14:paraId="705AD36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每季度清扫1次天台、屋面；雨季期间，每2月清扫1次天台、屋面。每月巡查1次天台、内天井，有杂物及时清扫。</w:t>
      </w:r>
    </w:p>
    <w:p w14:paraId="3AE2277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（4）楼外道路及设施</w:t>
      </w:r>
    </w:p>
    <w:p w14:paraId="54320B7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每日清扫1次、巡视保洁2次楼外道路。每月清洁1次楼外公共照明及共用设施；每季度清洁1次雨蓬、门头等。</w:t>
      </w:r>
    </w:p>
    <w:p w14:paraId="045179E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（5）楼顶花园水景</w:t>
      </w:r>
    </w:p>
    <w:p w14:paraId="2C7D066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根据水质情况进行消毒净化处理。使用期间每周清洁3次水面；每年清洁2次水池池底。</w:t>
      </w:r>
    </w:p>
    <w:p w14:paraId="1FE6C95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（6）卫生间</w:t>
      </w:r>
    </w:p>
    <w:p w14:paraId="260B98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日至少清扫并清拖3次卫生间地面、便池，每日倾倒二次垃圾桶。每日擦拭1次洗手盆、玻璃镜面。每周擦拭1次卫生间墙面；提供卫生间耗材(卫生球、洗手液、洁厕液、消毒液、卫生纸、擦手纸等)。随时巡视保洁卫生间，保持清洁无异味，在卫生间内悬挂保洁工作记录。</w:t>
      </w:r>
    </w:p>
    <w:p w14:paraId="303CA75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（7）有害生物预防和控制(消杀)</w:t>
      </w:r>
    </w:p>
    <w:p w14:paraId="7C0E24E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配合相关部门进行有害生物预防和控制(消杀内容包括苍蝇、蚊子、老鼠、蟑螂四害等)。投放药物应预先告知，投药位置有明显标志。</w:t>
      </w:r>
    </w:p>
    <w:p w14:paraId="19BC738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（8）雨雪天气清洁</w:t>
      </w:r>
    </w:p>
    <w:p w14:paraId="3F4E3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雨后对院内主路、干路及门前积水进行清扫，做好门前三包。降雪时，及时清扫积雪，铲除结冰。夜间降雪的，主要道路的冰雪在次日8:00前清扫干净。</w:t>
      </w:r>
    </w:p>
    <w:p w14:paraId="7B97BBC5">
      <w:pPr>
        <w:spacing w:line="360" w:lineRule="auto"/>
        <w:rPr>
          <w:rFonts w:hint="eastAsia" w:ascii="宋体" w:hAnsi="宋体" w:eastAsia="宋体" w:cs="宋体"/>
          <w:b/>
          <w:bCs/>
          <w:szCs w:val="21"/>
        </w:rPr>
      </w:pPr>
      <w:r>
        <w:rPr>
          <w:rFonts w:hint="eastAsia" w:ascii="宋体" w:hAnsi="宋体" w:eastAsia="宋体" w:cs="宋体"/>
          <w:b/>
          <w:bCs/>
          <w:szCs w:val="21"/>
        </w:rPr>
        <w:t>3.工作检查和记录</w:t>
      </w:r>
    </w:p>
    <w:p w14:paraId="613F0C3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每日检查1次清洁质量，做好记录。每季度全面检查1次清洁质量，做好记录。清洁档案齐全。</w:t>
      </w:r>
    </w:p>
    <w:p w14:paraId="1A8BF600">
      <w:pPr>
        <w:widowControl/>
        <w:spacing w:line="360" w:lineRule="auto"/>
        <w:rPr>
          <w:rFonts w:hint="eastAsia" w:ascii="宋体" w:hAnsi="宋体" w:eastAsia="宋体" w:cs="宋体"/>
          <w:b/>
          <w:bCs/>
          <w:szCs w:val="21"/>
        </w:rPr>
      </w:pPr>
      <w:r>
        <w:rPr>
          <w:rFonts w:hint="eastAsia" w:ascii="宋体" w:hAnsi="宋体" w:eastAsia="宋体" w:cs="宋体"/>
          <w:b/>
          <w:bCs/>
          <w:szCs w:val="21"/>
        </w:rPr>
        <w:t>（六）会议服务管理</w:t>
      </w:r>
    </w:p>
    <w:p w14:paraId="16D878FC">
      <w:pPr>
        <w:spacing w:line="360" w:lineRule="auto"/>
        <w:rPr>
          <w:rFonts w:hint="eastAsia" w:ascii="宋体" w:hAnsi="宋体" w:eastAsia="宋体" w:cs="宋体"/>
          <w:b/>
          <w:bCs/>
          <w:szCs w:val="21"/>
        </w:rPr>
      </w:pPr>
      <w:r>
        <w:rPr>
          <w:rFonts w:hint="eastAsia" w:ascii="宋体" w:hAnsi="宋体" w:eastAsia="宋体" w:cs="宋体"/>
          <w:b/>
          <w:bCs/>
          <w:szCs w:val="21"/>
        </w:rPr>
        <w:t>1.会场设备设施的准备标准</w:t>
      </w:r>
    </w:p>
    <w:p w14:paraId="5A871535">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（1）每日检查1次照明是否正常，有损坏的及时上报维修。</w:t>
      </w:r>
    </w:p>
    <w:p w14:paraId="49F2216E">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（1）检查室内空调是否正常，会场温度设定在规定温度内，冬季不高于</w:t>
      </w:r>
      <w:r>
        <w:rPr>
          <w:rFonts w:hint="eastAsia" w:ascii="宋体" w:hAnsi="宋体" w:eastAsia="宋体" w:cs="宋体"/>
          <w:color w:val="00B0F0"/>
          <w:szCs w:val="21"/>
        </w:rPr>
        <w:t>22</w:t>
      </w:r>
      <w:r>
        <w:rPr>
          <w:rFonts w:hint="eastAsia" w:ascii="宋体" w:hAnsi="宋体" w:eastAsia="宋体" w:cs="宋体"/>
          <w:szCs w:val="21"/>
        </w:rPr>
        <w:t>度，夏季不低于26度。</w:t>
      </w:r>
    </w:p>
    <w:p w14:paraId="3E05A2BF">
      <w:pPr>
        <w:spacing w:line="360" w:lineRule="auto"/>
        <w:rPr>
          <w:rFonts w:hint="eastAsia" w:ascii="宋体" w:hAnsi="宋体" w:eastAsia="宋体" w:cs="宋体"/>
          <w:b/>
          <w:bCs/>
          <w:szCs w:val="21"/>
        </w:rPr>
      </w:pPr>
      <w:r>
        <w:rPr>
          <w:rFonts w:hint="eastAsia" w:ascii="宋体" w:hAnsi="宋体" w:eastAsia="宋体" w:cs="宋体"/>
          <w:b/>
          <w:bCs/>
          <w:szCs w:val="21"/>
        </w:rPr>
        <w:t>2.会场及周围环境卫生标准</w:t>
      </w:r>
    </w:p>
    <w:p w14:paraId="40565C1C">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（1）每日1次彻底清扫会议室卫生，要求：会议桌干净无手印和水渍，椅子无灰尘和毛发，桌子抽屉无杂物无灰尘。死角卫生清洁到位，窗台无灰尘，墙角处无蜘蛛网，墙面干净无灰尘。</w:t>
      </w:r>
    </w:p>
    <w:p w14:paraId="6E72BF90">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（2）会场外地面明亮无脚印，痰桶干净，加强巡视随时清理。</w:t>
      </w:r>
    </w:p>
    <w:p w14:paraId="111DF4E9">
      <w:pPr>
        <w:spacing w:line="360" w:lineRule="auto"/>
        <w:rPr>
          <w:rFonts w:hint="eastAsia" w:ascii="宋体" w:hAnsi="宋体" w:eastAsia="宋体" w:cs="宋体"/>
          <w:b/>
          <w:bCs/>
          <w:szCs w:val="21"/>
        </w:rPr>
      </w:pPr>
      <w:r>
        <w:rPr>
          <w:rFonts w:hint="eastAsia" w:ascii="宋体" w:hAnsi="宋体" w:eastAsia="宋体" w:cs="宋体"/>
          <w:b/>
          <w:bCs/>
          <w:szCs w:val="21"/>
        </w:rPr>
        <w:t>3.会议服务规范</w:t>
      </w:r>
    </w:p>
    <w:p w14:paraId="1C529A15">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（1）会前配合主办部门布置会场，做好茶杯桌椅等会议用品的摆放工作，妥善做好会前准备。</w:t>
      </w:r>
    </w:p>
    <w:p w14:paraId="149EA05A">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（2）做好会中服务工作，每隔20分钟添加一次茶水，可根据实际情况酌情调整加水时间。</w:t>
      </w:r>
    </w:p>
    <w:p w14:paraId="3D2B5255">
      <w:pPr>
        <w:widowControl/>
        <w:spacing w:line="360" w:lineRule="auto"/>
        <w:ind w:firstLine="420"/>
        <w:rPr>
          <w:rFonts w:hint="eastAsia" w:ascii="宋体" w:hAnsi="宋体" w:eastAsia="宋体" w:cs="宋体"/>
          <w:szCs w:val="21"/>
        </w:rPr>
      </w:pPr>
      <w:r>
        <w:rPr>
          <w:rFonts w:hint="eastAsia" w:ascii="宋体" w:hAnsi="宋体" w:eastAsia="宋体" w:cs="宋体"/>
          <w:szCs w:val="21"/>
        </w:rPr>
        <w:t>（3）会后立即清理会场物品，打扫会场卫生，锁好会议室门。</w:t>
      </w:r>
    </w:p>
    <w:p w14:paraId="1C40BD58">
      <w:pPr>
        <w:widowControl/>
        <w:spacing w:line="360" w:lineRule="auto"/>
        <w:rPr>
          <w:rFonts w:hint="eastAsia" w:ascii="宋体" w:hAnsi="宋体" w:eastAsia="宋体" w:cs="宋体"/>
          <w:szCs w:val="21"/>
        </w:rPr>
      </w:pPr>
      <w:r>
        <w:rPr>
          <w:rFonts w:hint="eastAsia" w:ascii="宋体" w:hAnsi="宋体" w:eastAsia="宋体" w:cs="宋体"/>
          <w:b/>
          <w:szCs w:val="21"/>
        </w:rPr>
        <w:t xml:space="preserve">4.会议用品保障 </w:t>
      </w:r>
      <w:r>
        <w:rPr>
          <w:rFonts w:hint="eastAsia" w:ascii="宋体" w:hAnsi="宋体" w:eastAsia="宋体" w:cs="宋体"/>
          <w:szCs w:val="21"/>
        </w:rPr>
        <w:t xml:space="preserve"> 茶叶、咖啡豆、小食品、椅子靠背等。</w:t>
      </w:r>
    </w:p>
    <w:p w14:paraId="711FCE27">
      <w:pPr>
        <w:widowControl/>
        <w:spacing w:line="360" w:lineRule="auto"/>
        <w:rPr>
          <w:rFonts w:hint="eastAsia" w:ascii="宋体" w:hAnsi="宋体" w:eastAsia="宋体" w:cs="宋体"/>
          <w:szCs w:val="21"/>
        </w:rPr>
      </w:pPr>
      <w:r>
        <w:rPr>
          <w:rFonts w:hint="eastAsia" w:ascii="宋体" w:hAnsi="宋体" w:eastAsia="宋体" w:cs="宋体"/>
          <w:b/>
          <w:szCs w:val="21"/>
        </w:rPr>
        <w:t xml:space="preserve">5. 布置节日氛围用品保障 </w:t>
      </w:r>
      <w:r>
        <w:rPr>
          <w:rFonts w:hint="eastAsia" w:ascii="宋体" w:hAnsi="宋体" w:eastAsia="宋体" w:cs="宋体"/>
          <w:szCs w:val="21"/>
        </w:rPr>
        <w:t xml:space="preserve"> 小彩灯、彩旗、拉花等。</w:t>
      </w:r>
    </w:p>
    <w:p w14:paraId="29978236">
      <w:pPr>
        <w:widowControl/>
        <w:spacing w:line="360" w:lineRule="auto"/>
        <w:rPr>
          <w:rFonts w:hint="eastAsia" w:ascii="宋体" w:hAnsi="宋体" w:eastAsia="宋体" w:cs="宋体"/>
          <w:bCs/>
          <w:szCs w:val="21"/>
        </w:rPr>
      </w:pPr>
    </w:p>
    <w:p w14:paraId="4E52A4BB">
      <w:pPr>
        <w:widowControl/>
        <w:spacing w:line="360" w:lineRule="auto"/>
        <w:rPr>
          <w:rFonts w:hint="eastAsia" w:ascii="宋体" w:hAnsi="宋体" w:eastAsia="宋体" w:cs="宋体"/>
          <w:b/>
          <w:bCs/>
          <w:szCs w:val="21"/>
        </w:rPr>
      </w:pPr>
      <w:r>
        <w:rPr>
          <w:rFonts w:hint="eastAsia" w:ascii="宋体" w:hAnsi="宋体" w:eastAsia="宋体" w:cs="宋体"/>
          <w:b/>
          <w:bCs/>
          <w:szCs w:val="21"/>
        </w:rPr>
        <w:t>（七）保密要求</w:t>
      </w:r>
    </w:p>
    <w:p w14:paraId="0F18EE37">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人员需严格遵守检察院的保密规章制度，不得私自留存、复制、抄录、拍摄在工作中接触到的国家秘密载体和工作秘密载体，不得私自进入涉密场所，不得传播已知晓的国家秘密和工作秘密；</w:t>
      </w:r>
    </w:p>
    <w:p w14:paraId="48DA8055">
      <w:pPr>
        <w:widowControl/>
        <w:spacing w:line="360" w:lineRule="auto"/>
        <w:rPr>
          <w:rFonts w:hint="eastAsia" w:ascii="宋体" w:hAnsi="宋体" w:eastAsia="宋体" w:cs="宋体"/>
          <w:b/>
          <w:szCs w:val="21"/>
        </w:rPr>
      </w:pPr>
      <w:r>
        <w:rPr>
          <w:rFonts w:hint="eastAsia" w:ascii="宋体" w:hAnsi="宋体" w:eastAsia="宋体" w:cs="宋体"/>
          <w:b/>
          <w:szCs w:val="21"/>
        </w:rPr>
        <w:t>（八）节能减排</w:t>
      </w:r>
    </w:p>
    <w:p w14:paraId="7D72126A">
      <w:pPr>
        <w:widowControl/>
        <w:spacing w:line="360" w:lineRule="auto"/>
        <w:rPr>
          <w:rFonts w:hint="eastAsia" w:ascii="宋体" w:hAnsi="宋体" w:eastAsia="宋体" w:cs="宋体"/>
          <w:szCs w:val="21"/>
        </w:rPr>
      </w:pPr>
      <w:r>
        <w:rPr>
          <w:rFonts w:hint="eastAsia" w:ascii="宋体" w:hAnsi="宋体" w:eastAsia="宋体" w:cs="宋体"/>
          <w:szCs w:val="21"/>
        </w:rPr>
        <w:t xml:space="preserve">  切实增强节约意识。全体职工都要充分认识的开展节水节电节能的重要性和紧迫性。强化节约意识，养成良好习惯，做到人人有责、人人有为。既要爱护水、电设施，又要做好节约工作，保证正常的水、电供给。</w:t>
      </w:r>
    </w:p>
    <w:bookmarkEnd w:id="0"/>
    <w:p w14:paraId="63A9A346">
      <w:pPr>
        <w:spacing w:line="360" w:lineRule="auto"/>
        <w:rPr>
          <w:rFonts w:hint="eastAsia" w:ascii="宋体" w:hAnsi="宋体" w:eastAsia="宋体" w:cs="宋体"/>
          <w:b/>
          <w:szCs w:val="21"/>
        </w:rPr>
      </w:pPr>
      <w:r>
        <w:rPr>
          <w:rFonts w:hint="eastAsia" w:ascii="宋体" w:hAnsi="宋体" w:eastAsia="宋体" w:cs="宋体"/>
          <w:b/>
          <w:szCs w:val="21"/>
        </w:rPr>
        <w:t>四、售后服务及培训要求：无</w:t>
      </w:r>
    </w:p>
    <w:p w14:paraId="1FA71018">
      <w:pPr>
        <w:spacing w:line="360" w:lineRule="auto"/>
        <w:rPr>
          <w:rFonts w:hint="eastAsia" w:ascii="宋体" w:hAnsi="宋体" w:eastAsia="宋体" w:cs="宋体"/>
          <w:b/>
          <w:szCs w:val="21"/>
        </w:rPr>
      </w:pPr>
      <w:r>
        <w:rPr>
          <w:rFonts w:hint="eastAsia" w:ascii="宋体" w:hAnsi="宋体" w:eastAsia="宋体" w:cs="宋体"/>
          <w:b/>
          <w:szCs w:val="21"/>
        </w:rPr>
        <w:t>五、服务期限及地点</w:t>
      </w:r>
    </w:p>
    <w:p w14:paraId="34F03BD0">
      <w:pPr>
        <w:spacing w:line="360" w:lineRule="auto"/>
        <w:rPr>
          <w:rFonts w:hint="eastAsia" w:ascii="宋体" w:hAnsi="宋体" w:eastAsia="宋体" w:cs="宋体"/>
          <w:b/>
          <w:szCs w:val="21"/>
        </w:rPr>
      </w:pPr>
      <w:r>
        <w:rPr>
          <w:rFonts w:hint="eastAsia" w:ascii="宋体" w:hAnsi="宋体" w:eastAsia="宋体" w:cs="宋体"/>
          <w:b/>
          <w:szCs w:val="21"/>
        </w:rPr>
        <w:t>服务期限：自合同签订之日起时间为一年。。</w:t>
      </w:r>
    </w:p>
    <w:p w14:paraId="4E561DEA">
      <w:pPr>
        <w:spacing w:line="360" w:lineRule="auto"/>
        <w:rPr>
          <w:rFonts w:hint="eastAsia" w:ascii="宋体" w:hAnsi="宋体" w:eastAsia="宋体" w:cs="宋体"/>
          <w:b/>
          <w:szCs w:val="21"/>
        </w:rPr>
      </w:pPr>
      <w:r>
        <w:rPr>
          <w:rFonts w:hint="eastAsia" w:ascii="宋体" w:hAnsi="宋体" w:eastAsia="宋体" w:cs="宋体"/>
          <w:b/>
          <w:szCs w:val="21"/>
        </w:rPr>
        <w:t>服务地点：北京市石景山区人民检察院</w:t>
      </w:r>
    </w:p>
    <w:p w14:paraId="5AFA831A">
      <w:pPr>
        <w:spacing w:line="360" w:lineRule="auto"/>
        <w:rPr>
          <w:rFonts w:hint="eastAsia" w:ascii="宋体" w:hAnsi="宋体" w:eastAsia="宋体" w:cs="宋体"/>
          <w:szCs w:val="21"/>
        </w:rPr>
      </w:pPr>
      <w:r>
        <w:rPr>
          <w:rFonts w:hint="eastAsia" w:ascii="宋体" w:hAnsi="宋体" w:eastAsia="宋体" w:cs="宋体"/>
          <w:b/>
          <w:szCs w:val="21"/>
        </w:rPr>
        <w:t>六、验收服务要求：详见服务要求及其他相关要求。</w:t>
      </w:r>
    </w:p>
    <w:p w14:paraId="0CFAD8C6">
      <w:pPr>
        <w:spacing w:line="360" w:lineRule="auto"/>
        <w:rPr>
          <w:rFonts w:hint="eastAsia" w:ascii="宋体" w:hAnsi="宋体" w:eastAsia="宋体" w:cs="宋体"/>
          <w:b/>
          <w:szCs w:val="21"/>
        </w:rPr>
      </w:pPr>
      <w:r>
        <w:rPr>
          <w:rFonts w:hint="eastAsia" w:ascii="宋体" w:hAnsi="宋体" w:eastAsia="宋体" w:cs="宋体"/>
          <w:b/>
          <w:szCs w:val="21"/>
        </w:rPr>
        <w:t>七、付款方式：</w:t>
      </w:r>
      <w:r>
        <w:rPr>
          <w:rFonts w:hint="eastAsia" w:ascii="宋体" w:hAnsi="宋体" w:eastAsia="宋体" w:cs="宋体"/>
          <w:szCs w:val="21"/>
        </w:rPr>
        <w:t>物业管理服务费按季度结算，一、二、三季度物业管理服务费支付30%金额为人民币____元(大写：     )，四季度物业管理服务费支付10%金额为人民币元（大写：）于每季度最后一个月的前十日由采购人向中标人支付，支付期限最后一日为国家法定节假日的，支付期限顺延至法定节假日后第一个工作日。中标人向采购人开具正规发票，涉及财政拨款的，物业费根据财政拨款情况进行拨付。</w:t>
      </w:r>
    </w:p>
    <w:p w14:paraId="2FAD3EDD">
      <w:pPr>
        <w:spacing w:line="360" w:lineRule="auto"/>
        <w:rPr>
          <w:rFonts w:hint="eastAsia" w:ascii="宋体" w:hAnsi="宋体" w:eastAsia="宋体" w:cs="宋体"/>
          <w:b/>
          <w:szCs w:val="21"/>
        </w:rPr>
      </w:pPr>
      <w:r>
        <w:rPr>
          <w:rFonts w:hint="eastAsia" w:ascii="宋体" w:hAnsi="宋体" w:eastAsia="宋体" w:cs="宋体"/>
          <w:b/>
          <w:szCs w:val="21"/>
        </w:rPr>
        <w:t>八、其他相关要求</w:t>
      </w:r>
    </w:p>
    <w:p w14:paraId="5EC5FFEC">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（一）特别约定 </w:t>
      </w:r>
    </w:p>
    <w:p w14:paraId="5B4D49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中标人必须依据《中华人民共和国物权法》、《物业管理条例》、《北京市物业管理办法》、《住宅物业管理标准》、《北京市物业项目交接管理办法》、《新建物业项目交接查验标准》等有关法规，结合本项目实际情况提供优质物业服务。</w:t>
      </w:r>
    </w:p>
    <w:p w14:paraId="408153E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2.投标报价应包含人员工资、国家规定缴纳的各项社会保险、津贴及管理费等。</w:t>
      </w:r>
    </w:p>
    <w:p w14:paraId="690F6FC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3.未经采购人书面许可，禁止将本项目整体转包或拆项分包。</w:t>
      </w:r>
    </w:p>
    <w:p w14:paraId="34E51FA9">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4.中标人应对各类工作人员进行严格的岗前培训，包括：业务技能、文明礼仪等内容的培训，经考试合格后方可上岗。</w:t>
      </w:r>
    </w:p>
    <w:p w14:paraId="6A372869">
      <w:pPr>
        <w:widowControl/>
        <w:snapToGrid w:val="0"/>
        <w:spacing w:line="360" w:lineRule="auto"/>
        <w:ind w:left="480"/>
        <w:rPr>
          <w:rFonts w:hint="eastAsia" w:ascii="宋体" w:hAnsi="宋体" w:eastAsia="宋体" w:cs="宋体"/>
          <w:szCs w:val="21"/>
        </w:rPr>
      </w:pPr>
      <w:r>
        <w:rPr>
          <w:rFonts w:hint="eastAsia" w:ascii="宋体" w:hAnsi="宋体" w:eastAsia="宋体" w:cs="宋体"/>
          <w:szCs w:val="21"/>
        </w:rPr>
        <w:t>5 .中标人全体服务人员必须接受采购人的管理、监督与考核，积极配合采购人的管理工作，每年1月由采购人组织对各类人员进行技能、礼仪、服务满意度等方面进行考核。</w:t>
      </w:r>
    </w:p>
    <w:p w14:paraId="00B5D36A">
      <w:pPr>
        <w:widowControl/>
        <w:snapToGrid w:val="0"/>
        <w:spacing w:line="360" w:lineRule="auto"/>
        <w:ind w:left="480"/>
        <w:rPr>
          <w:rFonts w:hint="eastAsia" w:ascii="宋体" w:hAnsi="宋体" w:eastAsia="宋体" w:cs="宋体"/>
          <w:szCs w:val="21"/>
        </w:rPr>
      </w:pPr>
      <w:r>
        <w:rPr>
          <w:rFonts w:hint="eastAsia" w:ascii="宋体" w:hAnsi="宋体" w:eastAsia="宋体" w:cs="宋体"/>
          <w:szCs w:val="21"/>
        </w:rPr>
        <w:t>6.中标人提供会议、保洁、绿化使用物料耗材。</w:t>
      </w:r>
    </w:p>
    <w:p w14:paraId="277F8DED">
      <w:pPr>
        <w:widowControl/>
        <w:snapToGrid w:val="0"/>
        <w:spacing w:line="360" w:lineRule="auto"/>
        <w:ind w:left="480"/>
        <w:rPr>
          <w:rFonts w:hint="eastAsia" w:ascii="宋体" w:hAnsi="宋体" w:eastAsia="宋体" w:cs="宋体"/>
          <w:szCs w:val="21"/>
        </w:rPr>
      </w:pPr>
      <w:r>
        <w:rPr>
          <w:rFonts w:hint="eastAsia" w:ascii="宋体" w:hAnsi="宋体" w:eastAsia="宋体" w:cs="宋体"/>
          <w:szCs w:val="21"/>
        </w:rPr>
        <w:t>7.办公用房、宿舍由采购人按照中标人提供的人数要求提供住宿及工作餐。</w:t>
      </w:r>
    </w:p>
    <w:p w14:paraId="3EE8C493">
      <w:pPr>
        <w:widowControl/>
        <w:snapToGrid w:val="0"/>
        <w:spacing w:line="360" w:lineRule="auto"/>
        <w:ind w:left="480"/>
        <w:rPr>
          <w:rFonts w:hint="eastAsia" w:ascii="宋体" w:hAnsi="宋体" w:eastAsia="宋体" w:cs="宋体"/>
          <w:szCs w:val="21"/>
        </w:rPr>
      </w:pPr>
      <w:r>
        <w:rPr>
          <w:rFonts w:hint="eastAsia" w:ascii="宋体" w:hAnsi="宋体" w:eastAsia="宋体" w:cs="宋体"/>
          <w:szCs w:val="21"/>
        </w:rPr>
        <w:t>通过考核人员，中标人需按照采购人要求进行人员调整。</w:t>
      </w:r>
    </w:p>
    <w:p w14:paraId="76A81628">
      <w:pPr>
        <w:widowControl/>
        <w:snapToGrid w:val="0"/>
        <w:spacing w:line="360" w:lineRule="auto"/>
        <w:rPr>
          <w:rFonts w:hint="eastAsia" w:ascii="宋体" w:hAnsi="宋体" w:eastAsia="宋体" w:cs="宋体"/>
          <w:szCs w:val="21"/>
        </w:rPr>
      </w:pPr>
    </w:p>
    <w:p w14:paraId="21255755">
      <w:pPr>
        <w:widowControl/>
        <w:snapToGrid w:val="0"/>
        <w:spacing w:line="360" w:lineRule="auto"/>
        <w:rPr>
          <w:rFonts w:hint="eastAsia" w:ascii="宋体" w:hAnsi="宋体" w:eastAsia="宋体" w:cs="宋体"/>
          <w:szCs w:val="21"/>
        </w:rPr>
      </w:pPr>
      <w:r>
        <w:rPr>
          <w:rFonts w:hint="eastAsia" w:ascii="宋体" w:hAnsi="宋体" w:eastAsia="宋体" w:cs="宋体"/>
          <w:szCs w:val="21"/>
        </w:rPr>
        <w:t xml:space="preserve">（二）物业服务人员 </w:t>
      </w:r>
    </w:p>
    <w:p w14:paraId="230F0C64">
      <w:pPr>
        <w:widowControl/>
        <w:spacing w:line="360" w:lineRule="auto"/>
        <w:rPr>
          <w:rFonts w:hint="eastAsia" w:ascii="宋体" w:hAnsi="宋体" w:eastAsia="宋体" w:cs="宋体"/>
          <w:bCs/>
          <w:szCs w:val="21"/>
        </w:rPr>
      </w:pPr>
      <w:r>
        <w:rPr>
          <w:rFonts w:hint="eastAsia" w:ascii="宋体" w:hAnsi="宋体" w:eastAsia="宋体" w:cs="宋体"/>
          <w:bCs/>
          <w:szCs w:val="21"/>
        </w:rPr>
        <w:t>1.基本要求</w:t>
      </w:r>
    </w:p>
    <w:p w14:paraId="6C19BFE0">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（1）从业人员按照相关规定取得职业资格证书,具备履行职责的身体条件，无违法犯罪记录。</w:t>
      </w:r>
    </w:p>
    <w:p w14:paraId="1862E74A">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（2）配备物业服务项目负责人，房屋建筑结构安全管理员和房屋建筑设施设备安全管理员各一人。</w:t>
      </w:r>
    </w:p>
    <w:p w14:paraId="400AA025">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（3）项目负责人具有5年及以上物业服务企业或相关企业管理工作经历。</w:t>
      </w:r>
    </w:p>
    <w:p w14:paraId="1037AC81">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（4）特种作业人员应取得相应特种设备作业人员证 。</w:t>
      </w:r>
    </w:p>
    <w:p w14:paraId="63845E55">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（6）专业技术、操作人员应取得相应专业技术证书或职业技能资格证书。 </w:t>
      </w:r>
    </w:p>
    <w:p w14:paraId="1EBF8DB4">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（7）二次供水运行、保养、维修等人员应具有有效的健康检查证明并经卫生法规知识培训合格。</w:t>
      </w:r>
    </w:p>
    <w:p w14:paraId="654A90B6">
      <w:pPr>
        <w:widowControl/>
        <w:snapToGrid w:val="0"/>
        <w:spacing w:line="360" w:lineRule="auto"/>
        <w:rPr>
          <w:rFonts w:hint="eastAsia" w:ascii="宋体" w:hAnsi="宋体" w:eastAsia="宋体" w:cs="宋体"/>
          <w:szCs w:val="21"/>
        </w:rPr>
      </w:pPr>
      <w:r>
        <w:rPr>
          <w:rFonts w:hint="eastAsia" w:ascii="宋体" w:hAnsi="宋体" w:eastAsia="宋体" w:cs="宋体"/>
          <w:szCs w:val="21"/>
        </w:rPr>
        <w:t xml:space="preserve">2.职业素质 </w:t>
      </w:r>
    </w:p>
    <w:p w14:paraId="51321222">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(1)政治素质。热爱祖国、诚实信用；爱岗敬业，恪尽职守；遵纪守法，团结协作；无违法犯罪记录。 </w:t>
      </w:r>
    </w:p>
    <w:p w14:paraId="0FF36689">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(2)业务技能。具备基本法律知识，了解有关岗位管理政策、规定，熟悉物业服务区域基本情况；具备较强的语言、文字表达能力和 沟通能力；具备与岗位职责相应的观察、发现、处置问题能力；熟练使用相关专用设施设备 ——身体素质。仪表端庄，具备岗位需要的身高、视力等条件。</w:t>
      </w:r>
    </w:p>
    <w:p w14:paraId="6D091B48">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(3)文化素质。具备岗位所需学历，特殊岗位应具备相应的专业业务知识和技能。</w:t>
      </w:r>
    </w:p>
    <w:p w14:paraId="53301A95">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(4)年龄条件。依据国家有关行业危险等级划分，秩序维护员等岗位人员年龄应符合国家法律规定的最低或最高年龄要求，本次服务需求对各岗位有特殊要求的按照特殊要求执行。 </w:t>
      </w:r>
    </w:p>
    <w:p w14:paraId="5AE51131">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（5）安全生产。严格按安全操作规程操作，不得违章作业、违章指挥。</w:t>
      </w:r>
    </w:p>
    <w:p w14:paraId="669BAF26">
      <w:pPr>
        <w:widowControl/>
        <w:snapToGrid w:val="0"/>
        <w:spacing w:line="360" w:lineRule="auto"/>
        <w:rPr>
          <w:rFonts w:hint="eastAsia" w:ascii="宋体" w:hAnsi="宋体" w:eastAsia="宋体" w:cs="宋体"/>
          <w:szCs w:val="21"/>
        </w:rPr>
      </w:pPr>
      <w:r>
        <w:rPr>
          <w:rFonts w:hint="eastAsia" w:ascii="宋体" w:hAnsi="宋体" w:eastAsia="宋体" w:cs="宋体"/>
          <w:szCs w:val="21"/>
        </w:rPr>
        <w:t xml:space="preserve">3.行为规范 </w:t>
      </w:r>
    </w:p>
    <w:p w14:paraId="4B855DE6">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（1）着装。统一着装、干净整洁，并按规定佩带标志，因私外出时应着便服。 </w:t>
      </w:r>
    </w:p>
    <w:p w14:paraId="2FDA5E50">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纪律。姿态端正、工作规范、举止文明、精神饱满、表情自然；语言简洁、文明，主动、热情、耐心、周到并及时、主动提供服务；严格履行岗位职责；不准刁难客户及来访人员；不得脱岗、空岗、睡岗，不准迟到、早退；遵守采购人单位内部的规章制度，不准随意打听、记录、传播采购人单位内部的机密；有重要情况妥善处置并及时上报。不准迟报、漏报、瞒报；认真填写值班记录，做好交 接班工作；爱护公物，爱护客户财物；自觉维护环境卫生，保持物业服务区域整齐清洁。</w:t>
      </w:r>
    </w:p>
    <w:p w14:paraId="53D219AF">
      <w:pPr>
        <w:widowControl/>
        <w:snapToGrid w:val="0"/>
        <w:spacing w:line="360" w:lineRule="auto"/>
        <w:rPr>
          <w:rFonts w:hint="eastAsia" w:ascii="宋体" w:hAnsi="宋体" w:eastAsia="宋体" w:cs="宋体"/>
          <w:szCs w:val="21"/>
        </w:rPr>
      </w:pPr>
      <w:r>
        <w:rPr>
          <w:rFonts w:hint="eastAsia" w:ascii="宋体" w:hAnsi="宋体" w:eastAsia="宋体" w:cs="宋体"/>
          <w:szCs w:val="21"/>
        </w:rPr>
        <w:t>（三）人员配置标准</w:t>
      </w:r>
    </w:p>
    <w:p w14:paraId="63FEDBF4">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1.人员配备依据：人员配备依据主要以北京市有关规定为指导，根据机关办公楼要求的物业管理服务标准、办公楼物业管理经费水平、办公楼物业管理的经验，共同确定物业管理人员配备数量 </w:t>
      </w:r>
    </w:p>
    <w:p w14:paraId="1C16185D">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2.人员配置明细</w:t>
      </w:r>
    </w:p>
    <w:p w14:paraId="37728EE7">
      <w:pPr>
        <w:rPr>
          <w:rFonts w:hint="eastAsia" w:ascii="宋体" w:hAnsi="宋体" w:eastAsia="宋体" w:cs="宋体"/>
          <w:szCs w:val="21"/>
        </w:rPr>
      </w:pPr>
    </w:p>
    <w:p w14:paraId="2EB37F72">
      <w:pPr>
        <w:widowControl/>
        <w:snapToGrid w:val="0"/>
        <w:spacing w:line="360" w:lineRule="auto"/>
        <w:rPr>
          <w:rFonts w:hint="eastAsia" w:ascii="宋体" w:hAnsi="宋体" w:eastAsia="宋体" w:cs="宋体"/>
          <w:szCs w:val="21"/>
        </w:rPr>
      </w:pPr>
    </w:p>
    <w:p w14:paraId="089A4D29">
      <w:pPr>
        <w:widowControl/>
        <w:snapToGrid w:val="0"/>
        <w:spacing w:line="360" w:lineRule="auto"/>
        <w:rPr>
          <w:rFonts w:hint="eastAsia" w:ascii="宋体" w:hAnsi="宋体" w:eastAsia="宋体" w:cs="宋体"/>
          <w:b/>
          <w:bCs/>
          <w:szCs w:val="21"/>
        </w:rPr>
      </w:pPr>
      <w:r>
        <w:rPr>
          <w:rFonts w:hint="eastAsia" w:ascii="宋体" w:hAnsi="宋体" w:eastAsia="宋体" w:cs="宋体"/>
          <w:szCs w:val="21"/>
        </w:rPr>
        <w:t>物业人员配备及人员要求</w:t>
      </w:r>
      <w:r>
        <w:rPr>
          <w:rFonts w:hint="eastAsia" w:ascii="宋体" w:hAnsi="宋体" w:eastAsia="宋体" w:cs="宋体"/>
          <w:b/>
          <w:bCs/>
          <w:szCs w:val="21"/>
        </w:rPr>
        <w:t>(不得低于20人)</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841"/>
        <w:gridCol w:w="1537"/>
        <w:gridCol w:w="4871"/>
      </w:tblGrid>
      <w:tr w14:paraId="2AA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noWrap w:val="0"/>
            <w:vAlign w:val="center"/>
          </w:tcPr>
          <w:p w14:paraId="28FD7581">
            <w:pPr>
              <w:tabs>
                <w:tab w:val="left" w:pos="1134"/>
              </w:tabs>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3F0845EE">
            <w:pPr>
              <w:tabs>
                <w:tab w:val="left" w:pos="1134"/>
              </w:tabs>
              <w:spacing w:line="360" w:lineRule="auto"/>
              <w:jc w:val="center"/>
              <w:rPr>
                <w:rFonts w:ascii="宋体" w:hAnsi="宋体" w:eastAsia="宋体" w:cs="宋体"/>
                <w:b/>
                <w:szCs w:val="21"/>
              </w:rPr>
            </w:pPr>
            <w:r>
              <w:rPr>
                <w:rFonts w:hint="eastAsia" w:ascii="宋体" w:hAnsi="宋体" w:eastAsia="宋体" w:cs="宋体"/>
                <w:b/>
                <w:szCs w:val="21"/>
              </w:rPr>
              <w:t>职位</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1593CEFE">
            <w:pPr>
              <w:tabs>
                <w:tab w:val="left" w:pos="1134"/>
              </w:tabs>
              <w:spacing w:line="360" w:lineRule="auto"/>
              <w:jc w:val="center"/>
              <w:rPr>
                <w:rFonts w:ascii="宋体" w:hAnsi="宋体" w:eastAsia="宋体" w:cs="宋体"/>
                <w:b/>
                <w:szCs w:val="21"/>
              </w:rPr>
            </w:pPr>
            <w:r>
              <w:rPr>
                <w:rFonts w:hint="eastAsia" w:ascii="宋体" w:hAnsi="宋体" w:eastAsia="宋体" w:cs="宋体"/>
                <w:b/>
                <w:szCs w:val="21"/>
              </w:rPr>
              <w:t>人员配备</w:t>
            </w:r>
          </w:p>
          <w:p w14:paraId="14259BF9">
            <w:pPr>
              <w:tabs>
                <w:tab w:val="left" w:pos="1134"/>
              </w:tabs>
              <w:spacing w:line="360" w:lineRule="auto"/>
              <w:jc w:val="center"/>
              <w:rPr>
                <w:rFonts w:ascii="宋体" w:hAnsi="宋体" w:eastAsia="宋体" w:cs="宋体"/>
                <w:b/>
                <w:szCs w:val="21"/>
              </w:rPr>
            </w:pPr>
            <w:r>
              <w:rPr>
                <w:rFonts w:hint="eastAsia" w:ascii="宋体" w:hAnsi="宋体" w:eastAsia="宋体" w:cs="宋体"/>
                <w:b/>
                <w:szCs w:val="21"/>
              </w:rPr>
              <w:t>最低要求</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799C648C">
            <w:pPr>
              <w:tabs>
                <w:tab w:val="left" w:pos="1134"/>
              </w:tabs>
              <w:spacing w:line="360" w:lineRule="auto"/>
              <w:jc w:val="center"/>
              <w:rPr>
                <w:rFonts w:ascii="宋体" w:hAnsi="宋体" w:eastAsia="宋体" w:cs="宋体"/>
                <w:b/>
                <w:szCs w:val="21"/>
              </w:rPr>
            </w:pPr>
            <w:r>
              <w:rPr>
                <w:rFonts w:hint="eastAsia" w:ascii="宋体" w:hAnsi="宋体" w:eastAsia="宋体" w:cs="宋体"/>
                <w:b/>
                <w:szCs w:val="21"/>
              </w:rPr>
              <w:t>职责</w:t>
            </w:r>
          </w:p>
        </w:tc>
      </w:tr>
      <w:tr w14:paraId="3B6E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noWrap w:val="0"/>
            <w:vAlign w:val="center"/>
          </w:tcPr>
          <w:p w14:paraId="4D01ACCD">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3EDC7343">
            <w:pPr>
              <w:widowControl/>
              <w:snapToGrid w:val="0"/>
              <w:spacing w:line="360" w:lineRule="auto"/>
              <w:jc w:val="center"/>
              <w:rPr>
                <w:rFonts w:ascii="宋体" w:hAnsi="宋体" w:eastAsia="宋体" w:cs="宋体"/>
                <w:szCs w:val="21"/>
              </w:rPr>
            </w:pPr>
            <w:r>
              <w:rPr>
                <w:rFonts w:hint="eastAsia" w:ascii="宋体" w:hAnsi="宋体" w:eastAsia="宋体" w:cs="宋体"/>
                <w:szCs w:val="21"/>
              </w:rPr>
              <w:t>项目经理</w:t>
            </w:r>
          </w:p>
          <w:p w14:paraId="475D7BA8">
            <w:pPr>
              <w:widowControl/>
              <w:snapToGrid w:val="0"/>
              <w:spacing w:line="360" w:lineRule="auto"/>
              <w:jc w:val="center"/>
              <w:rPr>
                <w:rFonts w:ascii="宋体" w:hAnsi="宋体" w:eastAsia="宋体" w:cs="宋体"/>
                <w:szCs w:val="21"/>
              </w:rPr>
            </w:pPr>
            <w:r>
              <w:rPr>
                <w:rFonts w:hint="eastAsia" w:ascii="宋体" w:hAnsi="宋体" w:eastAsia="宋体" w:cs="宋体"/>
                <w:szCs w:val="21"/>
              </w:rPr>
              <w:t>（兼消防主管）</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2D25257B">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1人</w:t>
            </w:r>
          </w:p>
        </w:tc>
        <w:tc>
          <w:tcPr>
            <w:tcW w:w="4871" w:type="dxa"/>
            <w:tcBorders>
              <w:top w:val="single" w:color="auto" w:sz="4" w:space="0"/>
              <w:left w:val="single" w:color="auto" w:sz="4" w:space="0"/>
              <w:bottom w:val="single" w:color="auto" w:sz="4" w:space="0"/>
              <w:right w:val="single" w:color="auto" w:sz="4" w:space="0"/>
            </w:tcBorders>
            <w:noWrap w:val="0"/>
            <w:vAlign w:val="top"/>
          </w:tcPr>
          <w:p w14:paraId="32DE3EC3">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全权负责本项目物业管理服务相关工作组织、协调，与业主方沟通等全面负责项目安全。负责各类文件的整理、归档、保管和查阅工作；负责会议服务及保洁工作检查及日常培训等业务，同时监管绿化养护及绿植租摆相关合同事项的履行、检查、指导。具有5年及以上类似项目工程维修管理服务工作经验；具有5年及以上类似项目物业保洁主管经验；具有4年及以上类似项目物业会服主管经验；项目经理年龄45周岁（含）以下，具有本科及以上学历，且具有5年（含）以上类似物业项目经理经验。</w:t>
            </w:r>
            <w:r>
              <w:rPr>
                <w:rFonts w:hint="eastAsia" w:ascii="宋体" w:hAnsi="宋体" w:eastAsia="宋体" w:cs="宋体"/>
                <w:kern w:val="0"/>
                <w:szCs w:val="21"/>
              </w:rPr>
              <w:t>具有5年及以上的类似物业消防管理服务工作经验。</w:t>
            </w:r>
          </w:p>
        </w:tc>
      </w:tr>
      <w:tr w14:paraId="2AB6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noWrap w:val="0"/>
            <w:vAlign w:val="center"/>
          </w:tcPr>
          <w:p w14:paraId="3B4DA3C4">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5C2BB8B5">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综合维修</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11720AB">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3人</w:t>
            </w:r>
          </w:p>
        </w:tc>
        <w:tc>
          <w:tcPr>
            <w:tcW w:w="4871" w:type="dxa"/>
            <w:tcBorders>
              <w:top w:val="single" w:color="auto" w:sz="4" w:space="0"/>
              <w:left w:val="single" w:color="auto" w:sz="4" w:space="0"/>
              <w:bottom w:val="single" w:color="auto" w:sz="4" w:space="0"/>
              <w:right w:val="single" w:color="auto" w:sz="4" w:space="0"/>
            </w:tcBorders>
            <w:noWrap w:val="0"/>
            <w:vAlign w:val="top"/>
          </w:tcPr>
          <w:p w14:paraId="30DF4F8A">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主要负责配电设备检修，保障正常运行。空调及给排水系统运行、维修，保障正常运行。设备正常运行及巡视，负责应急故障处理；负责电梯、机械停车、报警、监控、门禁、楼宇自控、消防、电器火灾等系统设备的巡检、维修，保养保障正常运行；车辆保养、年检、清洁、派遣、登记、档案管理、日常检查、临时出车。</w:t>
            </w:r>
          </w:p>
          <w:p w14:paraId="4DC17470">
            <w:pPr>
              <w:widowControl/>
              <w:snapToGrid w:val="0"/>
              <w:spacing w:line="360" w:lineRule="auto"/>
              <w:rPr>
                <w:rFonts w:hint="eastAsia" w:ascii="宋体" w:hAnsi="宋体" w:eastAsia="宋体" w:cs="宋体"/>
                <w:szCs w:val="21"/>
              </w:rPr>
            </w:pPr>
            <w:r>
              <w:rPr>
                <w:rFonts w:hint="eastAsia" w:ascii="宋体" w:hAnsi="宋体" w:eastAsia="宋体" w:cs="宋体"/>
                <w:szCs w:val="21"/>
              </w:rPr>
              <w:t>具体人数及资质要求：</w:t>
            </w:r>
          </w:p>
          <w:p w14:paraId="770DF7EB">
            <w:pPr>
              <w:widowControl/>
              <w:numPr>
                <w:ilvl w:val="0"/>
                <w:numId w:val="1"/>
              </w:numPr>
              <w:snapToGrid w:val="0"/>
              <w:spacing w:line="360" w:lineRule="auto"/>
              <w:ind w:left="360" w:hanging="360"/>
              <w:rPr>
                <w:rFonts w:hint="eastAsia" w:ascii="宋体" w:hAnsi="宋体" w:eastAsia="宋体" w:cs="宋体"/>
                <w:szCs w:val="21"/>
              </w:rPr>
            </w:pPr>
            <w:r>
              <w:rPr>
                <w:rFonts w:hint="eastAsia" w:ascii="宋体" w:hAnsi="宋体" w:eastAsia="宋体" w:cs="宋体"/>
                <w:szCs w:val="21"/>
              </w:rPr>
              <w:t>电工1人：具有高压电工作业证书；</w:t>
            </w:r>
          </w:p>
          <w:p w14:paraId="12854B64">
            <w:pPr>
              <w:widowControl/>
              <w:numPr>
                <w:ilvl w:val="0"/>
                <w:numId w:val="1"/>
              </w:numPr>
              <w:snapToGrid w:val="0"/>
              <w:spacing w:line="360" w:lineRule="auto"/>
              <w:ind w:left="360" w:hanging="360"/>
              <w:rPr>
                <w:rFonts w:hint="eastAsia" w:ascii="宋体" w:hAnsi="宋体" w:eastAsia="宋体" w:cs="宋体"/>
                <w:szCs w:val="21"/>
              </w:rPr>
            </w:pPr>
            <w:r>
              <w:rPr>
                <w:rFonts w:hint="eastAsia" w:ascii="宋体" w:hAnsi="宋体" w:eastAsia="宋体" w:cs="宋体"/>
                <w:szCs w:val="21"/>
              </w:rPr>
              <w:t>水暖工1人，具有低压电工证，</w:t>
            </w:r>
            <w:r>
              <w:rPr>
                <w:rFonts w:hint="eastAsia" w:ascii="宋体" w:hAnsi="宋体" w:eastAsia="宋体" w:cs="宋体"/>
                <w:kern w:val="0"/>
                <w:szCs w:val="21"/>
              </w:rPr>
              <w:t>两年（含）以上电工、水暖工工作经验。</w:t>
            </w:r>
          </w:p>
          <w:p w14:paraId="7A07518D">
            <w:pPr>
              <w:widowControl/>
              <w:numPr>
                <w:ilvl w:val="0"/>
                <w:numId w:val="1"/>
              </w:numPr>
              <w:snapToGrid w:val="0"/>
              <w:spacing w:line="360" w:lineRule="auto"/>
              <w:ind w:left="360" w:hanging="360"/>
              <w:rPr>
                <w:rFonts w:hint="eastAsia" w:ascii="宋体" w:hAnsi="宋体" w:eastAsia="宋体" w:cs="宋体"/>
                <w:szCs w:val="21"/>
              </w:rPr>
            </w:pPr>
            <w:r>
              <w:rPr>
                <w:rFonts w:hint="eastAsia" w:ascii="宋体" w:hAnsi="宋体" w:eastAsia="宋体" w:cs="宋体"/>
                <w:szCs w:val="21"/>
              </w:rPr>
              <w:t>持具有特种设备作业证书1人</w:t>
            </w:r>
          </w:p>
          <w:p w14:paraId="635560DF">
            <w:pPr>
              <w:widowControl/>
              <w:numPr>
                <w:ilvl w:val="0"/>
                <w:numId w:val="1"/>
              </w:numPr>
              <w:snapToGrid w:val="0"/>
              <w:spacing w:line="360" w:lineRule="auto"/>
              <w:ind w:left="360" w:hanging="360"/>
              <w:rPr>
                <w:rFonts w:ascii="宋体" w:hAnsi="宋体" w:eastAsia="宋体" w:cs="宋体"/>
                <w:szCs w:val="21"/>
              </w:rPr>
            </w:pPr>
            <w:r>
              <w:rPr>
                <w:rFonts w:hint="eastAsia" w:ascii="宋体" w:hAnsi="宋体" w:eastAsia="宋体" w:cs="宋体"/>
                <w:szCs w:val="21"/>
              </w:rPr>
              <w:t>车辆维保员1人：具有机动车驾驶证</w:t>
            </w:r>
          </w:p>
        </w:tc>
      </w:tr>
      <w:tr w14:paraId="1419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Borders>
              <w:top w:val="single" w:color="auto" w:sz="4" w:space="0"/>
              <w:left w:val="single" w:color="auto" w:sz="4" w:space="0"/>
              <w:bottom w:val="single" w:color="auto" w:sz="4" w:space="0"/>
              <w:right w:val="single" w:color="auto" w:sz="4" w:space="0"/>
            </w:tcBorders>
            <w:noWrap w:val="0"/>
            <w:vAlign w:val="center"/>
          </w:tcPr>
          <w:p w14:paraId="32E778D6">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157D3377">
            <w:pPr>
              <w:widowControl/>
              <w:snapToGrid w:val="0"/>
              <w:spacing w:line="360" w:lineRule="auto"/>
              <w:rPr>
                <w:rFonts w:ascii="宋体" w:hAnsi="宋体" w:eastAsia="宋体" w:cs="宋体"/>
                <w:szCs w:val="21"/>
              </w:rPr>
            </w:pPr>
            <w:r>
              <w:rPr>
                <w:rFonts w:hint="eastAsia" w:ascii="宋体" w:hAnsi="宋体" w:eastAsia="宋体" w:cs="宋体"/>
                <w:szCs w:val="21"/>
              </w:rPr>
              <w:t>消防中控值班员</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DB784A7">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8人</w:t>
            </w:r>
          </w:p>
        </w:tc>
        <w:tc>
          <w:tcPr>
            <w:tcW w:w="4871" w:type="dxa"/>
            <w:tcBorders>
              <w:top w:val="single" w:color="auto" w:sz="4" w:space="0"/>
              <w:left w:val="single" w:color="auto" w:sz="4" w:space="0"/>
              <w:bottom w:val="single" w:color="auto" w:sz="4" w:space="0"/>
              <w:right w:val="single" w:color="auto" w:sz="4" w:space="0"/>
            </w:tcBorders>
            <w:noWrap w:val="0"/>
            <w:vAlign w:val="top"/>
          </w:tcPr>
          <w:p w14:paraId="7A50508B">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负责及时处理各类报警、故障信息，负责消防设施、设备的检查维护，对值班室的的主机进行熟练操作运用。中控员8人：均具有中级作业证书。</w:t>
            </w:r>
          </w:p>
        </w:tc>
      </w:tr>
      <w:tr w14:paraId="6B72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5153A519">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4</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4C31A6E2">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 xml:space="preserve">会服员 </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4CFA1BE">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2人</w:t>
            </w:r>
          </w:p>
        </w:tc>
        <w:tc>
          <w:tcPr>
            <w:tcW w:w="4871" w:type="dxa"/>
            <w:tcBorders>
              <w:top w:val="single" w:color="auto" w:sz="4" w:space="0"/>
              <w:left w:val="single" w:color="auto" w:sz="4" w:space="0"/>
              <w:bottom w:val="single" w:color="auto" w:sz="4" w:space="0"/>
              <w:right w:val="single" w:color="auto" w:sz="4" w:space="0"/>
            </w:tcBorders>
            <w:noWrap w:val="0"/>
            <w:vAlign w:val="top"/>
          </w:tcPr>
          <w:p w14:paraId="2E00FDAD">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负责会议服务、会议服务用具清洗、摆放、接待。负责干警值班室布草洗涤更换，各办公室卫生等。会服员持有健康证。</w:t>
            </w:r>
          </w:p>
        </w:tc>
      </w:tr>
      <w:tr w14:paraId="5B98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ED6DC80">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5</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7927B3D6">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保洁员</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C587376">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6人</w:t>
            </w:r>
          </w:p>
        </w:tc>
        <w:tc>
          <w:tcPr>
            <w:tcW w:w="4871" w:type="dxa"/>
            <w:tcBorders>
              <w:top w:val="single" w:color="auto" w:sz="4" w:space="0"/>
              <w:left w:val="single" w:color="auto" w:sz="4" w:space="0"/>
              <w:bottom w:val="single" w:color="auto" w:sz="4" w:space="0"/>
              <w:right w:val="single" w:color="auto" w:sz="4" w:space="0"/>
            </w:tcBorders>
            <w:noWrap w:val="0"/>
            <w:vAlign w:val="top"/>
          </w:tcPr>
          <w:p w14:paraId="502F8400">
            <w:pPr>
              <w:widowControl/>
              <w:snapToGrid w:val="0"/>
              <w:spacing w:line="360" w:lineRule="auto"/>
              <w:ind w:firstLine="420" w:firstLineChars="200"/>
              <w:rPr>
                <w:rFonts w:ascii="宋体" w:hAnsi="宋体" w:eastAsia="宋体" w:cs="宋体"/>
                <w:szCs w:val="21"/>
              </w:rPr>
            </w:pPr>
            <w:r>
              <w:rPr>
                <w:rFonts w:hint="eastAsia" w:ascii="宋体" w:hAnsi="宋体" w:eastAsia="宋体" w:cs="宋体"/>
                <w:szCs w:val="21"/>
              </w:rPr>
              <w:t>负责本项目楼内、外围保洁及绿化修整和鱼池等工作的实施。</w:t>
            </w:r>
          </w:p>
        </w:tc>
      </w:tr>
      <w:tr w14:paraId="75CF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6F47CA5">
            <w:pPr>
              <w:tabs>
                <w:tab w:val="left" w:pos="1134"/>
              </w:tabs>
              <w:spacing w:line="360" w:lineRule="auto"/>
              <w:jc w:val="center"/>
              <w:rPr>
                <w:rFonts w:ascii="宋体" w:hAnsi="宋体" w:eastAsia="宋体" w:cs="宋体"/>
                <w:szCs w:val="21"/>
              </w:rPr>
            </w:pPr>
          </w:p>
        </w:tc>
        <w:tc>
          <w:tcPr>
            <w:tcW w:w="1841" w:type="dxa"/>
            <w:tcBorders>
              <w:top w:val="single" w:color="auto" w:sz="4" w:space="0"/>
              <w:left w:val="single" w:color="auto" w:sz="4" w:space="0"/>
              <w:bottom w:val="single" w:color="auto" w:sz="4" w:space="0"/>
              <w:right w:val="single" w:color="auto" w:sz="4" w:space="0"/>
            </w:tcBorders>
            <w:noWrap w:val="0"/>
            <w:vAlign w:val="center"/>
          </w:tcPr>
          <w:p w14:paraId="6B3770A1">
            <w:pPr>
              <w:tabs>
                <w:tab w:val="left" w:pos="1134"/>
              </w:tabs>
              <w:spacing w:line="360" w:lineRule="auto"/>
              <w:jc w:val="center"/>
              <w:rPr>
                <w:rFonts w:ascii="宋体" w:hAnsi="宋体" w:eastAsia="宋体" w:cs="宋体"/>
                <w:b/>
                <w:szCs w:val="21"/>
              </w:rPr>
            </w:pPr>
            <w:r>
              <w:rPr>
                <w:rFonts w:hint="eastAsia" w:ascii="宋体" w:hAnsi="宋体" w:eastAsia="宋体" w:cs="宋体"/>
                <w:b/>
                <w:szCs w:val="21"/>
              </w:rPr>
              <w:t>合计</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51576618">
            <w:pPr>
              <w:tabs>
                <w:tab w:val="left" w:pos="1134"/>
              </w:tabs>
              <w:spacing w:line="360" w:lineRule="auto"/>
              <w:jc w:val="center"/>
              <w:rPr>
                <w:rFonts w:ascii="宋体" w:hAnsi="宋体" w:eastAsia="宋体" w:cs="宋体"/>
                <w:b/>
                <w:szCs w:val="21"/>
              </w:rPr>
            </w:pPr>
            <w:r>
              <w:rPr>
                <w:rFonts w:hint="eastAsia" w:ascii="宋体" w:hAnsi="宋体" w:eastAsia="宋体" w:cs="宋体"/>
                <w:b/>
                <w:szCs w:val="21"/>
              </w:rPr>
              <w:t>20人</w:t>
            </w:r>
          </w:p>
        </w:tc>
        <w:tc>
          <w:tcPr>
            <w:tcW w:w="4871" w:type="dxa"/>
            <w:tcBorders>
              <w:top w:val="single" w:color="auto" w:sz="4" w:space="0"/>
              <w:left w:val="single" w:color="auto" w:sz="4" w:space="0"/>
              <w:bottom w:val="single" w:color="auto" w:sz="4" w:space="0"/>
              <w:right w:val="single" w:color="auto" w:sz="4" w:space="0"/>
            </w:tcBorders>
            <w:noWrap w:val="0"/>
            <w:vAlign w:val="center"/>
          </w:tcPr>
          <w:p w14:paraId="6DC83223">
            <w:pPr>
              <w:tabs>
                <w:tab w:val="left" w:pos="1134"/>
              </w:tabs>
              <w:rPr>
                <w:rFonts w:ascii="宋体" w:hAnsi="宋体" w:eastAsia="宋体" w:cs="宋体"/>
                <w:szCs w:val="21"/>
              </w:rPr>
            </w:pPr>
          </w:p>
        </w:tc>
      </w:tr>
      <w:bookmarkEnd w:id="1"/>
      <w:bookmarkEnd w:id="2"/>
    </w:tbl>
    <w:p w14:paraId="1AAEE63E">
      <w:pPr>
        <w:autoSpaceDE w:val="0"/>
        <w:autoSpaceDN w:val="0"/>
        <w:rPr>
          <w:rFonts w:hint="eastAsia" w:ascii="Times New Roman" w:hAnsi="Times New Roman" w:eastAsia="宋体" w:cs="Times New Roman"/>
          <w:bCs/>
        </w:rPr>
      </w:pPr>
    </w:p>
    <w:p w14:paraId="031EEACC">
      <w:pPr>
        <w:rPr>
          <w:rFonts w:ascii="Times New Roman" w:hAnsi="Times New Roman" w:eastAsia="宋体" w:cs="Times New Roman"/>
        </w:rPr>
      </w:pPr>
    </w:p>
    <w:p w14:paraId="0024F473">
      <w:pPr>
        <w:spacing w:line="360" w:lineRule="auto"/>
        <w:jc w:val="center"/>
        <w:outlineLvl w:val="0"/>
        <w:rPr>
          <w:rFonts w:ascii="Times New Roman" w:hAnsi="Times New Roman" w:eastAsia="宋体" w:cs="Times New Roman"/>
          <w:b/>
          <w:sz w:val="36"/>
          <w:szCs w:val="36"/>
        </w:rPr>
      </w:pPr>
    </w:p>
    <w:p w14:paraId="73F01C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292F4E"/>
    <w:multiLevelType w:val="multilevel"/>
    <w:tmpl w:val="4B292F4E"/>
    <w:lvl w:ilvl="0" w:tentative="0">
      <w:start w:val="1"/>
      <w:numFmt w:val="decimalEnclosedCircle"/>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C3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annotation text"/>
    <w:qFormat/>
    <w:uiPriority w:val="99"/>
    <w:pPr>
      <w:widowControl w:val="0"/>
      <w:jc w:val="left"/>
    </w:pPr>
    <w:rPr>
      <w:rFonts w:ascii="Times New Roman" w:hAnsi="Times New Roman" w:eastAsia="宋体" w:cs="Times New Roman"/>
      <w:kern w:val="2"/>
      <w:sz w:val="21"/>
      <w:szCs w:val="24"/>
      <w:lang w:val="en-US" w:eastAsia="zh-CN" w:bidi="ar-SA"/>
    </w:rPr>
  </w:style>
  <w:style w:type="paragraph" w:styleId="7">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2025-12-23T05:58:06Z</dcterms:created>
  <dc:creator>user</dc:creator>
  <cp:lastModifiedBy>HJT</cp:lastModifiedBy>
  <dcterms:modified xsi:type="dcterms:W3CDTF">2025-12-23T05:58:58Z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F6BE626D890E4215B80BFEEB3F3A5F25_12</vt:lpwstr>
  </property>
</Properties>
</file>